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1C7A3" w14:textId="77777777" w:rsidR="00A066C2" w:rsidRDefault="00A066C2" w:rsidP="008E34E9">
      <w:pPr>
        <w:jc w:val="center"/>
      </w:pPr>
    </w:p>
    <w:p w14:paraId="5124C05C" w14:textId="56506F62" w:rsidR="00A066C2" w:rsidRDefault="00A066C2" w:rsidP="008E34E9">
      <w:pPr>
        <w:jc w:val="center"/>
        <w:rPr>
          <w:b/>
        </w:rPr>
      </w:pPr>
      <w:r>
        <w:rPr>
          <w:b/>
        </w:rPr>
        <w:t>MINIST</w:t>
      </w:r>
      <w:r w:rsidR="0099735E">
        <w:rPr>
          <w:b/>
        </w:rPr>
        <w:t>È</w:t>
      </w:r>
      <w:r>
        <w:rPr>
          <w:b/>
        </w:rPr>
        <w:t>RE DE LA COMMUNAUT</w:t>
      </w:r>
      <w:r w:rsidR="0099735E">
        <w:rPr>
          <w:b/>
        </w:rPr>
        <w:t>É</w:t>
      </w:r>
      <w:r>
        <w:rPr>
          <w:b/>
        </w:rPr>
        <w:t xml:space="preserve"> FRAN</w:t>
      </w:r>
      <w:r w:rsidR="0099735E">
        <w:rPr>
          <w:b/>
        </w:rPr>
        <w:t>Ç</w:t>
      </w:r>
      <w:r>
        <w:rPr>
          <w:b/>
        </w:rPr>
        <w:t>AISE</w:t>
      </w:r>
    </w:p>
    <w:p w14:paraId="09F464EA" w14:textId="77777777" w:rsidR="00A066C2" w:rsidRDefault="00A066C2" w:rsidP="008E34E9">
      <w:pPr>
        <w:jc w:val="center"/>
        <w:rPr>
          <w:b/>
        </w:rPr>
      </w:pPr>
    </w:p>
    <w:p w14:paraId="7FD0102A" w14:textId="037A621F" w:rsidR="00A066C2" w:rsidRDefault="00A066C2" w:rsidP="008E34E9">
      <w:pPr>
        <w:jc w:val="center"/>
        <w:rPr>
          <w:b/>
          <w:sz w:val="20"/>
        </w:rPr>
      </w:pPr>
      <w:r>
        <w:rPr>
          <w:b/>
          <w:sz w:val="20"/>
        </w:rPr>
        <w:t>ADMINISTRATION G</w:t>
      </w:r>
      <w:r w:rsidR="0099735E">
        <w:rPr>
          <w:b/>
          <w:sz w:val="20"/>
        </w:rPr>
        <w:t>ÉNÉ</w:t>
      </w:r>
      <w:r>
        <w:rPr>
          <w:b/>
          <w:sz w:val="20"/>
        </w:rPr>
        <w:t>RALE DE L’ENSEIGNEMENT</w:t>
      </w:r>
    </w:p>
    <w:p w14:paraId="6C090D12" w14:textId="77777777" w:rsidR="00A066C2" w:rsidRDefault="00A066C2" w:rsidP="008E34E9">
      <w:pPr>
        <w:jc w:val="center"/>
        <w:rPr>
          <w:sz w:val="20"/>
        </w:rPr>
      </w:pPr>
    </w:p>
    <w:p w14:paraId="32476872" w14:textId="77777777" w:rsidR="00A066C2" w:rsidRDefault="00A066C2" w:rsidP="008E34E9">
      <w:pPr>
        <w:jc w:val="center"/>
        <w:rPr>
          <w:b/>
        </w:rPr>
      </w:pPr>
      <w:r>
        <w:rPr>
          <w:b/>
        </w:rPr>
        <w:t xml:space="preserve">ENSEIGNEMENT </w:t>
      </w:r>
      <w:r w:rsidR="007B24E9">
        <w:rPr>
          <w:b/>
        </w:rPr>
        <w:t>DE PROMOTION SOCIALE</w:t>
      </w:r>
    </w:p>
    <w:p w14:paraId="787EAF75" w14:textId="77777777" w:rsidR="00A066C2" w:rsidRDefault="00A066C2" w:rsidP="008E34E9">
      <w:pPr>
        <w:jc w:val="center"/>
        <w:rPr>
          <w:b/>
        </w:rPr>
      </w:pPr>
    </w:p>
    <w:p w14:paraId="2F1E17BD" w14:textId="77777777" w:rsidR="00A066C2" w:rsidRDefault="00A066C2" w:rsidP="008E34E9">
      <w:pPr>
        <w:jc w:val="center"/>
        <w:rPr>
          <w:b/>
        </w:rPr>
      </w:pPr>
    </w:p>
    <w:p w14:paraId="3081676E" w14:textId="77777777" w:rsidR="00A066C2" w:rsidRDefault="00A066C2" w:rsidP="008E34E9">
      <w:pPr>
        <w:jc w:val="center"/>
        <w:rPr>
          <w:b/>
        </w:rPr>
      </w:pPr>
    </w:p>
    <w:p w14:paraId="6F69C285" w14:textId="77777777" w:rsidR="00A066C2" w:rsidRDefault="00A066C2" w:rsidP="008E34E9">
      <w:pPr>
        <w:jc w:val="center"/>
        <w:rPr>
          <w:b/>
        </w:rPr>
      </w:pPr>
    </w:p>
    <w:p w14:paraId="4758672B" w14:textId="77777777" w:rsidR="00A066C2" w:rsidRDefault="00A066C2" w:rsidP="008E34E9">
      <w:pPr>
        <w:jc w:val="center"/>
        <w:rPr>
          <w:b/>
        </w:rPr>
      </w:pPr>
    </w:p>
    <w:p w14:paraId="257ACA65" w14:textId="77777777" w:rsidR="00842E28" w:rsidRPr="00A36FFF" w:rsidRDefault="00842E28" w:rsidP="008E34E9">
      <w:pPr>
        <w:jc w:val="center"/>
        <w:rPr>
          <w:b/>
          <w:color w:val="FF0000"/>
          <w:sz w:val="36"/>
          <w:szCs w:val="36"/>
        </w:rPr>
      </w:pPr>
    </w:p>
    <w:p w14:paraId="72B33C23" w14:textId="77777777" w:rsidR="00A066C2" w:rsidRDefault="00A066C2" w:rsidP="008E34E9">
      <w:pPr>
        <w:jc w:val="center"/>
        <w:rPr>
          <w:b/>
        </w:rPr>
      </w:pPr>
    </w:p>
    <w:p w14:paraId="48AC51EA" w14:textId="77777777" w:rsidR="00A066C2" w:rsidRDefault="00A066C2" w:rsidP="008E34E9">
      <w:pPr>
        <w:jc w:val="center"/>
        <w:rPr>
          <w:b/>
        </w:rPr>
      </w:pPr>
    </w:p>
    <w:p w14:paraId="15CF670F" w14:textId="77777777" w:rsidR="00A066C2" w:rsidRDefault="00A066C2" w:rsidP="008E34E9">
      <w:pPr>
        <w:jc w:val="center"/>
        <w:rPr>
          <w:b/>
        </w:rPr>
      </w:pPr>
    </w:p>
    <w:p w14:paraId="50B17740" w14:textId="77777777" w:rsidR="00A066C2" w:rsidRDefault="00A066C2" w:rsidP="008E34E9">
      <w:pPr>
        <w:jc w:val="center"/>
        <w:rPr>
          <w:b/>
        </w:rPr>
      </w:pPr>
    </w:p>
    <w:p w14:paraId="4338B30F" w14:textId="77777777" w:rsidR="00A066C2" w:rsidRDefault="00A066C2" w:rsidP="008E34E9">
      <w:pPr>
        <w:jc w:val="center"/>
        <w:rPr>
          <w:b/>
        </w:rPr>
      </w:pPr>
    </w:p>
    <w:p w14:paraId="713A13FF" w14:textId="77777777" w:rsidR="00A066C2" w:rsidRDefault="00A066C2" w:rsidP="008E34E9">
      <w:pPr>
        <w:jc w:val="center"/>
        <w:rPr>
          <w:b/>
        </w:rPr>
      </w:pPr>
    </w:p>
    <w:p w14:paraId="5C1E1DC3" w14:textId="37FF826F" w:rsidR="00A066C2" w:rsidRDefault="00A066C2" w:rsidP="008E34E9">
      <w:pPr>
        <w:jc w:val="center"/>
        <w:rPr>
          <w:b/>
          <w:sz w:val="28"/>
        </w:rPr>
      </w:pPr>
      <w:r>
        <w:rPr>
          <w:b/>
          <w:sz w:val="28"/>
        </w:rPr>
        <w:t>DOSSIER P</w:t>
      </w:r>
      <w:r w:rsidR="0099735E">
        <w:rPr>
          <w:b/>
          <w:sz w:val="28"/>
        </w:rPr>
        <w:t>É</w:t>
      </w:r>
      <w:r>
        <w:rPr>
          <w:b/>
          <w:sz w:val="28"/>
        </w:rPr>
        <w:t>DAGOGIQUE</w:t>
      </w:r>
    </w:p>
    <w:p w14:paraId="0A68B30F" w14:textId="77777777" w:rsidR="00A066C2" w:rsidRDefault="00A066C2" w:rsidP="008E34E9">
      <w:pPr>
        <w:jc w:val="center"/>
        <w:rPr>
          <w:b/>
        </w:rPr>
      </w:pPr>
    </w:p>
    <w:p w14:paraId="6DAA0B88" w14:textId="6E6373F2" w:rsidR="00A066C2" w:rsidRDefault="00A066C2" w:rsidP="008E34E9">
      <w:pPr>
        <w:jc w:val="center"/>
        <w:rPr>
          <w:b/>
        </w:rPr>
      </w:pPr>
      <w:r>
        <w:rPr>
          <w:b/>
        </w:rPr>
        <w:t>UNIT</w:t>
      </w:r>
      <w:r w:rsidR="0099735E">
        <w:rPr>
          <w:b/>
        </w:rPr>
        <w:t>É</w:t>
      </w:r>
      <w:r>
        <w:rPr>
          <w:b/>
        </w:rPr>
        <w:t xml:space="preserve"> </w:t>
      </w:r>
      <w:r w:rsidR="00E10959">
        <w:rPr>
          <w:b/>
        </w:rPr>
        <w:t>D’ENSEIGNEMENT</w:t>
      </w:r>
    </w:p>
    <w:p w14:paraId="2F894C61" w14:textId="77777777" w:rsidR="00A066C2" w:rsidRDefault="00A066C2" w:rsidP="008E34E9">
      <w:pPr>
        <w:jc w:val="center"/>
      </w:pPr>
    </w:p>
    <w:p w14:paraId="4143F556" w14:textId="77777777" w:rsidR="00DF77A4" w:rsidRDefault="00DF77A4" w:rsidP="008E34E9">
      <w:pPr>
        <w:jc w:val="center"/>
      </w:pPr>
    </w:p>
    <w:p w14:paraId="6727C4BF" w14:textId="77777777" w:rsidR="00DF77A4" w:rsidRDefault="00DF77A4" w:rsidP="008E34E9">
      <w:pPr>
        <w:jc w:val="center"/>
      </w:pPr>
    </w:p>
    <w:p w14:paraId="7BB3D1CA" w14:textId="77777777" w:rsidR="00DF77A4" w:rsidRDefault="00DF77A4" w:rsidP="008E34E9">
      <w:pPr>
        <w:jc w:val="center"/>
      </w:pPr>
    </w:p>
    <w:p w14:paraId="3C841CA2" w14:textId="77777777" w:rsidR="00A066C2" w:rsidRDefault="00A066C2" w:rsidP="008E34E9">
      <w:pPr>
        <w:jc w:val="center"/>
      </w:pPr>
    </w:p>
    <w:p w14:paraId="782A2AC5" w14:textId="3A96DCB2" w:rsidR="008E34E9" w:rsidRPr="0065250A" w:rsidRDefault="00484681" w:rsidP="007242FD">
      <w:pPr>
        <w:ind w:right="-144"/>
        <w:jc w:val="center"/>
        <w:rPr>
          <w:b/>
          <w:caps/>
          <w:sz w:val="32"/>
          <w:szCs w:val="32"/>
          <w:lang w:val="fr-BE"/>
        </w:rPr>
      </w:pPr>
      <w:r w:rsidRPr="0065250A">
        <w:rPr>
          <w:b/>
          <w:caps/>
          <w:sz w:val="32"/>
          <w:szCs w:val="32"/>
          <w:lang w:val="fr-BE"/>
        </w:rPr>
        <w:t>AIDE</w:t>
      </w:r>
      <w:r w:rsidR="009B32EB">
        <w:rPr>
          <w:b/>
          <w:caps/>
          <w:sz w:val="32"/>
          <w:szCs w:val="32"/>
          <w:lang w:val="fr-BE"/>
        </w:rPr>
        <w:t xml:space="preserve"> </w:t>
      </w:r>
      <w:r w:rsidR="007242FD">
        <w:rPr>
          <w:b/>
          <w:caps/>
          <w:sz w:val="32"/>
          <w:szCs w:val="32"/>
          <w:lang w:val="fr-BE"/>
        </w:rPr>
        <w:t>FAMILIAL</w:t>
      </w:r>
      <w:r w:rsidR="009B32EB">
        <w:rPr>
          <w:b/>
          <w:caps/>
          <w:sz w:val="32"/>
          <w:szCs w:val="32"/>
          <w:lang w:val="fr-BE"/>
        </w:rPr>
        <w:t>/familial</w:t>
      </w:r>
      <w:r w:rsidR="007242FD">
        <w:rPr>
          <w:b/>
          <w:caps/>
          <w:sz w:val="32"/>
          <w:szCs w:val="32"/>
          <w:lang w:val="fr-BE"/>
        </w:rPr>
        <w:t>E :</w:t>
      </w:r>
    </w:p>
    <w:p w14:paraId="6851906C" w14:textId="013CB6A6" w:rsidR="003825B0" w:rsidRPr="007242FD" w:rsidRDefault="007242FD" w:rsidP="008E34E9">
      <w:pPr>
        <w:jc w:val="center"/>
        <w:rPr>
          <w:b/>
          <w:bCs/>
          <w:sz w:val="32"/>
          <w:szCs w:val="32"/>
        </w:rPr>
      </w:pPr>
      <w:r w:rsidRPr="007242FD">
        <w:rPr>
          <w:b/>
          <w:bCs/>
          <w:sz w:val="32"/>
          <w:szCs w:val="32"/>
        </w:rPr>
        <w:t>ASPECTS RELATIONNELS, D</w:t>
      </w:r>
      <w:r w:rsidR="0099735E">
        <w:rPr>
          <w:b/>
          <w:bCs/>
          <w:sz w:val="32"/>
          <w:szCs w:val="32"/>
        </w:rPr>
        <w:t>É</w:t>
      </w:r>
      <w:r w:rsidRPr="007242FD">
        <w:rPr>
          <w:b/>
          <w:bCs/>
          <w:sz w:val="32"/>
          <w:szCs w:val="32"/>
        </w:rPr>
        <w:t>ONTOLOGIQUES, PSYCHOLOGIQUES ET L</w:t>
      </w:r>
      <w:r w:rsidR="0099735E">
        <w:rPr>
          <w:b/>
          <w:bCs/>
          <w:sz w:val="32"/>
          <w:szCs w:val="32"/>
        </w:rPr>
        <w:t>É</w:t>
      </w:r>
      <w:r w:rsidRPr="007242FD">
        <w:rPr>
          <w:b/>
          <w:bCs/>
          <w:sz w:val="32"/>
          <w:szCs w:val="32"/>
        </w:rPr>
        <w:t>GISLATIFS</w:t>
      </w:r>
    </w:p>
    <w:p w14:paraId="1C1E70E7" w14:textId="77777777" w:rsidR="006D7B13" w:rsidRDefault="006D7B13" w:rsidP="008E34E9">
      <w:pPr>
        <w:jc w:val="center"/>
      </w:pPr>
    </w:p>
    <w:p w14:paraId="56DE1673" w14:textId="1F058A58" w:rsidR="006D7B13" w:rsidRDefault="006D7B13" w:rsidP="008E34E9">
      <w:pPr>
        <w:jc w:val="center"/>
        <w:rPr>
          <w:b/>
        </w:rPr>
      </w:pPr>
      <w:r w:rsidRPr="00322DDF">
        <w:rPr>
          <w:b/>
        </w:rPr>
        <w:t xml:space="preserve">ENSEIGNEMENT SECONDAIRE </w:t>
      </w:r>
      <w:r w:rsidR="007242FD">
        <w:rPr>
          <w:b/>
        </w:rPr>
        <w:t>SUP</w:t>
      </w:r>
      <w:r w:rsidR="0099735E">
        <w:rPr>
          <w:b/>
        </w:rPr>
        <w:t>É</w:t>
      </w:r>
      <w:r w:rsidR="007242FD">
        <w:rPr>
          <w:b/>
        </w:rPr>
        <w:t xml:space="preserve">RIEUR </w:t>
      </w:r>
      <w:r>
        <w:rPr>
          <w:b/>
        </w:rPr>
        <w:t>DE TRANSITION</w:t>
      </w:r>
    </w:p>
    <w:p w14:paraId="21100D06" w14:textId="77777777" w:rsidR="006D7B13" w:rsidRDefault="006D7B13" w:rsidP="008E34E9">
      <w:pPr>
        <w:jc w:val="center"/>
      </w:pPr>
    </w:p>
    <w:p w14:paraId="7FD07173" w14:textId="77777777" w:rsidR="00654A5A" w:rsidRDefault="00654A5A" w:rsidP="008E34E9">
      <w:pPr>
        <w:jc w:val="center"/>
      </w:pPr>
    </w:p>
    <w:p w14:paraId="7BCF7BEA" w14:textId="77777777" w:rsidR="00654A5A" w:rsidRDefault="00654A5A" w:rsidP="008E34E9">
      <w:pPr>
        <w:jc w:val="center"/>
      </w:pPr>
    </w:p>
    <w:p w14:paraId="61D1BC2A" w14:textId="77777777" w:rsidR="00A066C2" w:rsidRDefault="00A066C2" w:rsidP="008E34E9">
      <w:pPr>
        <w:jc w:val="center"/>
      </w:pPr>
    </w:p>
    <w:p w14:paraId="462C7059" w14:textId="77777777" w:rsidR="00A066C2" w:rsidRDefault="00A066C2" w:rsidP="008E34E9">
      <w:pPr>
        <w:jc w:val="center"/>
        <w:rPr>
          <w:b/>
        </w:rPr>
      </w:pPr>
    </w:p>
    <w:p w14:paraId="31DEDF0C" w14:textId="77777777" w:rsidR="00D53670" w:rsidRDefault="00D53670" w:rsidP="008E34E9">
      <w:pPr>
        <w:jc w:val="center"/>
      </w:pPr>
    </w:p>
    <w:p w14:paraId="4E1FAB98" w14:textId="77777777" w:rsidR="00A066C2" w:rsidRDefault="00A066C2" w:rsidP="008E34E9">
      <w:pPr>
        <w:jc w:val="center"/>
      </w:pPr>
    </w:p>
    <w:p w14:paraId="3006D710" w14:textId="77777777" w:rsidR="00A066C2" w:rsidRDefault="00A066C2" w:rsidP="008E34E9">
      <w:pPr>
        <w:jc w:val="center"/>
      </w:pPr>
    </w:p>
    <w:p w14:paraId="1175496C" w14:textId="77777777" w:rsidR="00A066C2" w:rsidRDefault="00A066C2" w:rsidP="008E34E9">
      <w:pPr>
        <w:jc w:val="center"/>
      </w:pPr>
    </w:p>
    <w:p w14:paraId="5B8E6815" w14:textId="77777777" w:rsidR="00A066C2" w:rsidRDefault="00A066C2" w:rsidP="008E34E9">
      <w:pPr>
        <w:jc w:val="center"/>
      </w:pPr>
    </w:p>
    <w:p w14:paraId="013BE226" w14:textId="77777777" w:rsidR="00A066C2" w:rsidRDefault="00A066C2" w:rsidP="008E34E9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A066C2" w14:paraId="747B032B" w14:textId="77777777">
        <w:tc>
          <w:tcPr>
            <w:tcW w:w="5529" w:type="dxa"/>
          </w:tcPr>
          <w:p w14:paraId="715F6A39" w14:textId="4DFD42E7" w:rsidR="00A066C2" w:rsidRPr="00D251DA" w:rsidRDefault="00A066C2" w:rsidP="008E34E9">
            <w:pPr>
              <w:pStyle w:val="Titre8"/>
              <w:spacing w:before="0" w:after="0"/>
            </w:pPr>
            <w:r w:rsidRPr="00D251DA">
              <w:t xml:space="preserve">CODE </w:t>
            </w:r>
            <w:r w:rsidR="000C34E0" w:rsidRPr="00D251DA">
              <w:t xml:space="preserve">: </w:t>
            </w:r>
            <w:r w:rsidR="000E5ED6" w:rsidRPr="00D251DA">
              <w:t xml:space="preserve"> </w:t>
            </w:r>
            <w:r w:rsidR="006806F3" w:rsidRPr="00D251DA">
              <w:t xml:space="preserve">81 50 06 </w:t>
            </w:r>
            <w:r w:rsidR="000C34E0" w:rsidRPr="00D251DA">
              <w:t>U</w:t>
            </w:r>
            <w:r w:rsidR="005F1323" w:rsidRPr="00D251DA">
              <w:t>2</w:t>
            </w:r>
            <w:r w:rsidR="00D90367" w:rsidRPr="00D251DA">
              <w:t>1</w:t>
            </w:r>
            <w:r w:rsidR="00CE61AE" w:rsidRPr="00D251DA">
              <w:t xml:space="preserve"> D1</w:t>
            </w:r>
          </w:p>
        </w:tc>
      </w:tr>
      <w:tr w:rsidR="00A066C2" w14:paraId="53CC7B0F" w14:textId="77777777">
        <w:tc>
          <w:tcPr>
            <w:tcW w:w="5529" w:type="dxa"/>
          </w:tcPr>
          <w:p w14:paraId="2E3574BE" w14:textId="355D0620" w:rsidR="00A066C2" w:rsidRPr="00D251DA" w:rsidRDefault="00A066C2" w:rsidP="008E34E9">
            <w:pPr>
              <w:jc w:val="center"/>
              <w:rPr>
                <w:b/>
              </w:rPr>
            </w:pPr>
            <w:r w:rsidRPr="00D251DA">
              <w:rPr>
                <w:b/>
              </w:rPr>
              <w:t>CO</w:t>
            </w:r>
            <w:r w:rsidR="003B6E67" w:rsidRPr="00D251DA">
              <w:rPr>
                <w:b/>
              </w:rPr>
              <w:t>DE DU DOMAINE DE FORMATION :</w:t>
            </w:r>
            <w:r w:rsidR="006806F3" w:rsidRPr="00D251DA">
              <w:rPr>
                <w:b/>
              </w:rPr>
              <w:t xml:space="preserve"> 801</w:t>
            </w:r>
          </w:p>
        </w:tc>
      </w:tr>
      <w:tr w:rsidR="00A066C2" w14:paraId="34693346" w14:textId="77777777">
        <w:tc>
          <w:tcPr>
            <w:tcW w:w="5529" w:type="dxa"/>
          </w:tcPr>
          <w:p w14:paraId="6699C6B6" w14:textId="2B0B8C33" w:rsidR="00A066C2" w:rsidRDefault="00A066C2" w:rsidP="008E34E9">
            <w:pPr>
              <w:jc w:val="center"/>
            </w:pPr>
            <w:r>
              <w:rPr>
                <w:b/>
              </w:rPr>
              <w:t>DOCUMENT DE R</w:t>
            </w:r>
            <w:r w:rsidR="00C6138B">
              <w:rPr>
                <w:b/>
              </w:rPr>
              <w:t>ÉFÉ</w:t>
            </w:r>
            <w:r>
              <w:rPr>
                <w:b/>
              </w:rPr>
              <w:t>RENCE INTER-R</w:t>
            </w:r>
            <w:r w:rsidR="006806F3">
              <w:rPr>
                <w:b/>
              </w:rPr>
              <w:t>É</w:t>
            </w:r>
            <w:r>
              <w:rPr>
                <w:b/>
              </w:rPr>
              <w:t>SEAUX</w:t>
            </w:r>
          </w:p>
        </w:tc>
      </w:tr>
    </w:tbl>
    <w:p w14:paraId="42E0C146" w14:textId="77777777" w:rsidR="00A066C2" w:rsidRDefault="00A066C2" w:rsidP="008E34E9">
      <w:pPr>
        <w:jc w:val="center"/>
      </w:pPr>
    </w:p>
    <w:p w14:paraId="436360CA" w14:textId="77777777" w:rsidR="00A066C2" w:rsidRDefault="00A066C2" w:rsidP="008E34E9">
      <w:pPr>
        <w:jc w:val="center"/>
      </w:pPr>
    </w:p>
    <w:p w14:paraId="5684EE5D" w14:textId="77777777" w:rsidR="00A066C2" w:rsidRDefault="00A066C2" w:rsidP="008E34E9">
      <w:pPr>
        <w:jc w:val="center"/>
      </w:pPr>
    </w:p>
    <w:p w14:paraId="44B93C7A" w14:textId="570E3D91" w:rsidR="00A066C2" w:rsidRDefault="00A066C2" w:rsidP="008E34E9">
      <w:pPr>
        <w:jc w:val="center"/>
        <w:outlineLvl w:val="0"/>
        <w:rPr>
          <w:b/>
        </w:rPr>
      </w:pPr>
      <w:r>
        <w:rPr>
          <w:b/>
        </w:rPr>
        <w:t>Approbation du Gouvernement de la Communauté française du</w:t>
      </w:r>
    </w:p>
    <w:p w14:paraId="1151F43B" w14:textId="77777777" w:rsidR="00A066C2" w:rsidRDefault="00A066C2" w:rsidP="008E34E9">
      <w:pPr>
        <w:jc w:val="center"/>
        <w:rPr>
          <w:b/>
        </w:rPr>
      </w:pPr>
      <w:proofErr w:type="gramStart"/>
      <w:r>
        <w:rPr>
          <w:b/>
        </w:rPr>
        <w:t>sur</w:t>
      </w:r>
      <w:proofErr w:type="gramEnd"/>
      <w:r>
        <w:rPr>
          <w:b/>
        </w:rPr>
        <w:t xml:space="preserve"> avis conforme </w:t>
      </w:r>
      <w:r w:rsidR="009F177C">
        <w:rPr>
          <w:b/>
        </w:rPr>
        <w:t>d</w:t>
      </w:r>
      <w:r w:rsidR="002F1EB0">
        <w:rPr>
          <w:b/>
        </w:rPr>
        <w:t>u Conseil</w:t>
      </w:r>
      <w:r>
        <w:rPr>
          <w:b/>
        </w:rPr>
        <w:t xml:space="preserve"> </w:t>
      </w:r>
      <w:r w:rsidR="00B5064A">
        <w:rPr>
          <w:b/>
        </w:rPr>
        <w:t>général</w:t>
      </w:r>
    </w:p>
    <w:p w14:paraId="10134218" w14:textId="77777777" w:rsidR="00A066C2" w:rsidRDefault="00A066C2" w:rsidP="008E34E9">
      <w:pPr>
        <w:jc w:val="center"/>
        <w:rPr>
          <w:b/>
        </w:rPr>
      </w:pPr>
      <w:r>
        <w:rPr>
          <w:b/>
        </w:rPr>
        <w:br w:type="page"/>
      </w:r>
    </w:p>
    <w:tbl>
      <w:tblPr>
        <w:tblpPr w:leftFromText="141" w:rightFromText="141" w:vertAnchor="text" w:horzAnchor="margin" w:tblpY="40"/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F7C23" w14:paraId="739D148A" w14:textId="77777777" w:rsidTr="008F7C23">
        <w:tc>
          <w:tcPr>
            <w:tcW w:w="9212" w:type="dxa"/>
          </w:tcPr>
          <w:p w14:paraId="4DDB5135" w14:textId="77777777" w:rsidR="008F7C23" w:rsidRDefault="008F7C23" w:rsidP="004C741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br w:type="page"/>
            </w:r>
          </w:p>
          <w:p w14:paraId="3652907B" w14:textId="0EC81733" w:rsidR="007242FD" w:rsidRPr="007242FD" w:rsidRDefault="007242FD" w:rsidP="007242FD">
            <w:pPr>
              <w:ind w:right="-144"/>
              <w:jc w:val="center"/>
              <w:rPr>
                <w:b/>
                <w:caps/>
                <w:sz w:val="28"/>
                <w:szCs w:val="28"/>
                <w:lang w:val="fr-BE"/>
              </w:rPr>
            </w:pPr>
            <w:r w:rsidRPr="007242FD">
              <w:rPr>
                <w:b/>
                <w:caps/>
                <w:sz w:val="28"/>
                <w:szCs w:val="28"/>
                <w:lang w:val="fr-BE"/>
              </w:rPr>
              <w:t>AIDE</w:t>
            </w:r>
            <w:r w:rsidR="009B32EB">
              <w:rPr>
                <w:b/>
                <w:caps/>
                <w:sz w:val="28"/>
                <w:szCs w:val="28"/>
                <w:lang w:val="fr-BE"/>
              </w:rPr>
              <w:t xml:space="preserve"> </w:t>
            </w:r>
            <w:r w:rsidRPr="007242FD">
              <w:rPr>
                <w:b/>
                <w:caps/>
                <w:sz w:val="28"/>
                <w:szCs w:val="28"/>
                <w:lang w:val="fr-BE"/>
              </w:rPr>
              <w:t>FAMILIAL</w:t>
            </w:r>
            <w:r w:rsidR="009B32EB" w:rsidRPr="009B32EB">
              <w:rPr>
                <w:b/>
                <w:caps/>
                <w:sz w:val="28"/>
                <w:szCs w:val="28"/>
                <w:lang w:val="fr-BE"/>
              </w:rPr>
              <w:t xml:space="preserve">/FAMILIALE </w:t>
            </w:r>
            <w:r w:rsidR="009B32EB" w:rsidRPr="007242FD">
              <w:rPr>
                <w:b/>
                <w:caps/>
                <w:sz w:val="28"/>
                <w:szCs w:val="28"/>
                <w:lang w:val="fr-BE"/>
              </w:rPr>
              <w:t>:</w:t>
            </w:r>
          </w:p>
          <w:p w14:paraId="187D9321" w14:textId="3939A538" w:rsidR="007242FD" w:rsidRPr="007242FD" w:rsidRDefault="007242FD" w:rsidP="007242FD">
            <w:pPr>
              <w:jc w:val="center"/>
              <w:rPr>
                <w:b/>
                <w:bCs/>
                <w:sz w:val="28"/>
                <w:szCs w:val="28"/>
              </w:rPr>
            </w:pPr>
            <w:r w:rsidRPr="007242FD">
              <w:rPr>
                <w:b/>
                <w:bCs/>
                <w:sz w:val="28"/>
                <w:szCs w:val="28"/>
              </w:rPr>
              <w:t>ASPECTS RELATIONNELS, D</w:t>
            </w:r>
            <w:r w:rsidR="0099735E">
              <w:rPr>
                <w:b/>
                <w:bCs/>
                <w:sz w:val="28"/>
                <w:szCs w:val="28"/>
              </w:rPr>
              <w:t>É</w:t>
            </w:r>
            <w:r w:rsidRPr="007242FD">
              <w:rPr>
                <w:b/>
                <w:bCs/>
                <w:sz w:val="28"/>
                <w:szCs w:val="28"/>
              </w:rPr>
              <w:t>ONTOLOGIQUES, PSYCHOLOGIQUES ET L</w:t>
            </w:r>
            <w:r w:rsidR="00C6138B">
              <w:rPr>
                <w:b/>
                <w:bCs/>
                <w:sz w:val="28"/>
                <w:szCs w:val="28"/>
              </w:rPr>
              <w:t>ÉGISLATIF</w:t>
            </w:r>
            <w:r w:rsidR="004B07E5">
              <w:rPr>
                <w:b/>
                <w:bCs/>
                <w:sz w:val="28"/>
                <w:szCs w:val="28"/>
              </w:rPr>
              <w:t>S</w:t>
            </w:r>
          </w:p>
          <w:p w14:paraId="4254B862" w14:textId="33E722D9" w:rsidR="008F7C23" w:rsidRDefault="00B4187B" w:rsidP="008E34E9">
            <w:pPr>
              <w:pStyle w:val="Titre8"/>
            </w:pPr>
            <w:r>
              <w:t xml:space="preserve">ENSEIGNEMENT </w:t>
            </w:r>
            <w:r w:rsidRPr="00322DDF">
              <w:t>SECONDAIRE</w:t>
            </w:r>
            <w:r w:rsidR="00F3344C">
              <w:t xml:space="preserve"> </w:t>
            </w:r>
            <w:r w:rsidR="007242FD">
              <w:t>SUP</w:t>
            </w:r>
            <w:r w:rsidR="0099735E">
              <w:t>É</w:t>
            </w:r>
            <w:r w:rsidR="007242FD">
              <w:t>RIEUR</w:t>
            </w:r>
            <w:r w:rsidR="008F7C23">
              <w:t xml:space="preserve"> DE TRANSITION</w:t>
            </w:r>
          </w:p>
          <w:p w14:paraId="473266C3" w14:textId="77777777" w:rsidR="008F7C23" w:rsidRPr="00C66CDF" w:rsidRDefault="008F7C23" w:rsidP="004C7414"/>
        </w:tc>
      </w:tr>
    </w:tbl>
    <w:p w14:paraId="6C29D9D5" w14:textId="77777777" w:rsidR="00A066C2" w:rsidRDefault="00A066C2" w:rsidP="004C7414"/>
    <w:p w14:paraId="1C96A935" w14:textId="0046EDB0" w:rsidR="00A066C2" w:rsidRDefault="00A066C2" w:rsidP="004C7414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FINALIT</w:t>
      </w:r>
      <w:r w:rsidR="00C6138B">
        <w:rPr>
          <w:b/>
        </w:rPr>
        <w:t>É</w:t>
      </w:r>
      <w:r>
        <w:rPr>
          <w:b/>
        </w:rPr>
        <w:t>S DE L’UNIT</w:t>
      </w:r>
      <w:r w:rsidR="0099735E">
        <w:rPr>
          <w:b/>
        </w:rPr>
        <w:t>É</w:t>
      </w:r>
      <w:r>
        <w:rPr>
          <w:b/>
        </w:rPr>
        <w:t xml:space="preserve"> </w:t>
      </w:r>
      <w:r w:rsidR="00E10959">
        <w:rPr>
          <w:b/>
        </w:rPr>
        <w:t>D’ENSEIGNEMENT</w:t>
      </w:r>
    </w:p>
    <w:p w14:paraId="797E7C91" w14:textId="30D376FD" w:rsidR="00234478" w:rsidRPr="00234478" w:rsidRDefault="00234478" w:rsidP="004C7414">
      <w:pPr>
        <w:numPr>
          <w:ilvl w:val="1"/>
          <w:numId w:val="1"/>
        </w:numPr>
        <w:spacing w:before="120" w:line="360" w:lineRule="auto"/>
        <w:rPr>
          <w:b/>
        </w:rPr>
      </w:pPr>
      <w:r>
        <w:rPr>
          <w:b/>
        </w:rPr>
        <w:t xml:space="preserve"> </w:t>
      </w:r>
      <w:r w:rsidRPr="00234478">
        <w:rPr>
          <w:b/>
        </w:rPr>
        <w:t>Finalités générales</w:t>
      </w:r>
    </w:p>
    <w:p w14:paraId="0475CCDF" w14:textId="77777777" w:rsidR="00F6475C" w:rsidRDefault="00F6475C" w:rsidP="004C7414">
      <w:pPr>
        <w:spacing w:after="120"/>
        <w:ind w:left="360"/>
      </w:pPr>
      <w:r>
        <w:t>Dans le respect de l’article 7 du décret de la Communauté Française du 16 avril 1991 organisant l’enseignement de promotion sociale, cette unité d’enseignement doit :</w:t>
      </w:r>
    </w:p>
    <w:p w14:paraId="6349506B" w14:textId="77777777" w:rsidR="00A066C2" w:rsidRDefault="00A066C2" w:rsidP="004C7414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</w:pPr>
      <w:proofErr w:type="gramStart"/>
      <w:r>
        <w:t>concourir</w:t>
      </w:r>
      <w:proofErr w:type="gramEnd"/>
      <w:r>
        <w:t xml:space="preserve"> à l’épanouissement individuel en promouvant une meilleure insertion professionnelle, sociale, culturelle et scolaire ;</w:t>
      </w:r>
    </w:p>
    <w:p w14:paraId="0E9EF782" w14:textId="77777777" w:rsidR="00A066C2" w:rsidRDefault="00A066C2" w:rsidP="004C7414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proofErr w:type="gramStart"/>
      <w:r>
        <w:t>répondre</w:t>
      </w:r>
      <w:proofErr w:type="gramEnd"/>
      <w:r>
        <w:t xml:space="preserve"> aux besoins et demandes en formation émanant des entreprises, des administrations, de l’enseignement et, d’une manière générale, des milieux socio-économiques et culturels.</w:t>
      </w:r>
    </w:p>
    <w:p w14:paraId="0389F984" w14:textId="77777777" w:rsidR="005F76F0" w:rsidRDefault="005F76F0" w:rsidP="004C7414">
      <w:pPr>
        <w:spacing w:before="120"/>
      </w:pPr>
    </w:p>
    <w:p w14:paraId="5F35F4C6" w14:textId="16F26C6F" w:rsidR="00A066C2" w:rsidRDefault="00234478" w:rsidP="004C7414">
      <w:pPr>
        <w:numPr>
          <w:ilvl w:val="1"/>
          <w:numId w:val="1"/>
        </w:numPr>
        <w:spacing w:before="120" w:line="360" w:lineRule="auto"/>
        <w:rPr>
          <w:b/>
        </w:rPr>
      </w:pPr>
      <w:r>
        <w:rPr>
          <w:b/>
        </w:rPr>
        <w:t xml:space="preserve"> </w:t>
      </w:r>
      <w:r w:rsidR="00A066C2">
        <w:rPr>
          <w:b/>
        </w:rPr>
        <w:t>Finalités particulières</w:t>
      </w:r>
    </w:p>
    <w:p w14:paraId="1DEE7388" w14:textId="70F51AC3" w:rsidR="007242FD" w:rsidRDefault="00D407A9" w:rsidP="007242FD">
      <w:pPr>
        <w:spacing w:before="120"/>
        <w:ind w:left="851"/>
      </w:pPr>
      <w:r w:rsidRPr="005606E6">
        <w:t xml:space="preserve">Cette unité d’enseignement vise à permettre à </w:t>
      </w:r>
      <w:r w:rsidR="00D953F0">
        <w:t>l’</w:t>
      </w:r>
      <w:proofErr w:type="spellStart"/>
      <w:r w:rsidR="00D953F0">
        <w:t>étudiant·e</w:t>
      </w:r>
      <w:proofErr w:type="spellEnd"/>
      <w:r w:rsidR="002962FB">
        <w:t>, dans le cadre de la mise en œuvre d’un plan d’aide à domicile,</w:t>
      </w:r>
      <w:r w:rsidR="000401A2">
        <w:t xml:space="preserve"> d’établir une relation de confiance avec </w:t>
      </w:r>
      <w:r w:rsidR="00D953F0">
        <w:t xml:space="preserve">la personne bénéficiaire </w:t>
      </w:r>
      <w:r w:rsidR="000401A2">
        <w:t>et son entourage, en s’appuyant sur des notions de psychologie</w:t>
      </w:r>
      <w:r w:rsidR="000401A2" w:rsidRPr="000401A2">
        <w:rPr>
          <w:rFonts w:eastAsia="Calibri"/>
          <w:iCs/>
          <w:lang w:val="fr-BE" w:eastAsia="en-US"/>
        </w:rPr>
        <w:t xml:space="preserve"> </w:t>
      </w:r>
      <w:r w:rsidR="000401A2">
        <w:rPr>
          <w:rFonts w:eastAsia="Calibri"/>
          <w:iCs/>
          <w:lang w:val="fr-BE" w:eastAsia="en-US"/>
        </w:rPr>
        <w:t>appliquée à sa fonction et en</w:t>
      </w:r>
      <w:r w:rsidR="000401A2" w:rsidRPr="000401A2">
        <w:rPr>
          <w:rFonts w:eastAsia="Calibri"/>
          <w:iCs/>
          <w:lang w:val="fr-BE" w:eastAsia="en-US"/>
        </w:rPr>
        <w:t xml:space="preserve"> </w:t>
      </w:r>
      <w:r w:rsidR="000401A2">
        <w:rPr>
          <w:rFonts w:eastAsia="Calibri"/>
          <w:iCs/>
          <w:lang w:val="fr-BE" w:eastAsia="en-US"/>
        </w:rPr>
        <w:t>adaptant sa communication au contexte et aux interlocuteurs</w:t>
      </w:r>
      <w:r w:rsidR="00D953F0">
        <w:rPr>
          <w:rFonts w:eastAsia="Calibri"/>
          <w:iCs/>
          <w:lang w:val="fr-BE" w:eastAsia="en-US"/>
        </w:rPr>
        <w:t xml:space="preserve"> et interlocutrices</w:t>
      </w:r>
      <w:r w:rsidR="000401A2">
        <w:rPr>
          <w:rFonts w:eastAsia="Calibri"/>
          <w:iCs/>
          <w:lang w:val="fr-BE" w:eastAsia="en-US"/>
        </w:rPr>
        <w:t xml:space="preserve">. </w:t>
      </w:r>
    </w:p>
    <w:p w14:paraId="0F4C4FDC" w14:textId="77777777" w:rsidR="007242FD" w:rsidRPr="005606E6" w:rsidRDefault="007242FD" w:rsidP="007242FD">
      <w:pPr>
        <w:spacing w:before="120"/>
        <w:ind w:left="851"/>
      </w:pPr>
    </w:p>
    <w:p w14:paraId="68050982" w14:textId="3DB6D8EA" w:rsidR="00A066C2" w:rsidRDefault="00A066C2" w:rsidP="004C7414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CAPACIT</w:t>
      </w:r>
      <w:r w:rsidR="00C6138B">
        <w:rPr>
          <w:b/>
        </w:rPr>
        <w:t>É</w:t>
      </w:r>
      <w:r>
        <w:rPr>
          <w:b/>
        </w:rPr>
        <w:t>S PR</w:t>
      </w:r>
      <w:r w:rsidR="00C6138B">
        <w:rPr>
          <w:b/>
        </w:rPr>
        <w:t>É</w:t>
      </w:r>
      <w:r>
        <w:rPr>
          <w:b/>
        </w:rPr>
        <w:t>ALABLES REQUISES</w:t>
      </w:r>
    </w:p>
    <w:p w14:paraId="08B2EF04" w14:textId="77777777" w:rsidR="0084480F" w:rsidRPr="009B23E7" w:rsidRDefault="0084480F" w:rsidP="0084480F">
      <w:pPr>
        <w:spacing w:before="120" w:line="360" w:lineRule="auto"/>
        <w:ind w:firstLine="720"/>
        <w:rPr>
          <w:b/>
        </w:rPr>
      </w:pPr>
      <w:r w:rsidRPr="009B23E7">
        <w:rPr>
          <w:b/>
        </w:rPr>
        <w:t xml:space="preserve">En français, </w:t>
      </w:r>
    </w:p>
    <w:p w14:paraId="53882F97" w14:textId="77777777" w:rsidR="0084480F" w:rsidRPr="00C456C8" w:rsidRDefault="0084480F" w:rsidP="0099735E">
      <w:pPr>
        <w:numPr>
          <w:ilvl w:val="0"/>
          <w:numId w:val="8"/>
        </w:numPr>
        <w:tabs>
          <w:tab w:val="num" w:pos="1134"/>
        </w:tabs>
        <w:spacing w:before="120"/>
        <w:ind w:left="1134" w:hanging="283"/>
      </w:pPr>
      <w:proofErr w:type="gramStart"/>
      <w:r w:rsidRPr="00C456C8">
        <w:t>comprendre</w:t>
      </w:r>
      <w:proofErr w:type="gramEnd"/>
      <w:r w:rsidRPr="00C456C8">
        <w:t xml:space="preserve"> un texte écrit (+/- 30 lignes) dans un langage usuel, par exemple en réalisant une synthèse ou en répondant à des questions sur le fond ;</w:t>
      </w:r>
    </w:p>
    <w:p w14:paraId="2A96841B" w14:textId="77777777" w:rsidR="0084480F" w:rsidRPr="00C456C8" w:rsidRDefault="0084480F" w:rsidP="0099735E">
      <w:pPr>
        <w:numPr>
          <w:ilvl w:val="0"/>
          <w:numId w:val="8"/>
        </w:numPr>
        <w:tabs>
          <w:tab w:val="num" w:pos="1134"/>
        </w:tabs>
        <w:spacing w:before="120"/>
        <w:ind w:left="1134" w:hanging="283"/>
      </w:pPr>
      <w:proofErr w:type="gramStart"/>
      <w:r w:rsidRPr="00C456C8">
        <w:t>émettre</w:t>
      </w:r>
      <w:proofErr w:type="gramEnd"/>
      <w:r w:rsidRPr="00C456C8">
        <w:t>, de manière cohérente et structurée, un commentaire personnel à propos d’un texte.</w:t>
      </w:r>
    </w:p>
    <w:p w14:paraId="6B56C7E3" w14:textId="77777777" w:rsidR="0084480F" w:rsidRPr="009B23E7" w:rsidRDefault="0084480F" w:rsidP="0084480F">
      <w:pPr>
        <w:spacing w:before="120" w:line="360" w:lineRule="auto"/>
        <w:ind w:firstLine="720"/>
        <w:rPr>
          <w:b/>
        </w:rPr>
      </w:pPr>
      <w:r w:rsidRPr="009B23E7">
        <w:rPr>
          <w:b/>
        </w:rPr>
        <w:t xml:space="preserve">En mathématique, </w:t>
      </w:r>
    </w:p>
    <w:p w14:paraId="7B3F45A0" w14:textId="77777777" w:rsidR="0084480F" w:rsidRPr="00C456C8" w:rsidRDefault="0084480F" w:rsidP="0099735E">
      <w:pPr>
        <w:numPr>
          <w:ilvl w:val="0"/>
          <w:numId w:val="8"/>
        </w:numPr>
        <w:tabs>
          <w:tab w:val="num" w:pos="1134"/>
        </w:tabs>
        <w:spacing w:before="120"/>
        <w:ind w:left="1134" w:hanging="283"/>
      </w:pPr>
      <w:proofErr w:type="gramStart"/>
      <w:r w:rsidRPr="00C456C8">
        <w:t>utiliser</w:t>
      </w:r>
      <w:proofErr w:type="gramEnd"/>
      <w:r w:rsidRPr="00C456C8">
        <w:t xml:space="preserve"> les quatre opérations fondamentales ;</w:t>
      </w:r>
    </w:p>
    <w:p w14:paraId="455EF633" w14:textId="77777777" w:rsidR="0084480F" w:rsidRPr="00C456C8" w:rsidRDefault="0084480F" w:rsidP="0099735E">
      <w:pPr>
        <w:numPr>
          <w:ilvl w:val="0"/>
          <w:numId w:val="8"/>
        </w:numPr>
        <w:tabs>
          <w:tab w:val="num" w:pos="1134"/>
        </w:tabs>
        <w:spacing w:before="120"/>
        <w:ind w:left="1134" w:hanging="283"/>
      </w:pPr>
      <w:proofErr w:type="gramStart"/>
      <w:r w:rsidRPr="00C456C8">
        <w:t>utiliser</w:t>
      </w:r>
      <w:proofErr w:type="gramEnd"/>
      <w:r w:rsidRPr="00C456C8">
        <w:t xml:space="preserve"> le système métrique.</w:t>
      </w:r>
    </w:p>
    <w:p w14:paraId="0808E3C7" w14:textId="0611C687" w:rsidR="00D63E93" w:rsidRDefault="00E83A23" w:rsidP="004C7414">
      <w:pPr>
        <w:numPr>
          <w:ilvl w:val="1"/>
          <w:numId w:val="1"/>
        </w:numPr>
        <w:tabs>
          <w:tab w:val="left" w:pos="851"/>
        </w:tabs>
        <w:spacing w:before="120" w:line="360" w:lineRule="auto"/>
        <w:rPr>
          <w:b/>
        </w:rPr>
      </w:pPr>
      <w:r>
        <w:rPr>
          <w:b/>
        </w:rPr>
        <w:t>Titre pouvant en tenir lieu</w:t>
      </w:r>
    </w:p>
    <w:p w14:paraId="382E1879" w14:textId="77777777" w:rsidR="0084480F" w:rsidRPr="00C456C8" w:rsidRDefault="0084480F" w:rsidP="0084480F">
      <w:pPr>
        <w:spacing w:before="120"/>
        <w:ind w:left="851"/>
      </w:pPr>
      <w:r w:rsidRPr="00C456C8">
        <w:t>Certificat d’enseignement secondaire inférieur,</w:t>
      </w:r>
    </w:p>
    <w:p w14:paraId="5B6DB8AA" w14:textId="77777777" w:rsidR="0084480F" w:rsidRPr="00C456C8" w:rsidRDefault="0084480F" w:rsidP="0084480F">
      <w:pPr>
        <w:spacing w:before="120"/>
        <w:ind w:left="851"/>
      </w:pPr>
      <w:r w:rsidRPr="00C456C8">
        <w:t>Certificat du deuxième degré de l’enseignement secondaire,</w:t>
      </w:r>
    </w:p>
    <w:p w14:paraId="1B524261" w14:textId="77777777" w:rsidR="0084480F" w:rsidRPr="00C456C8" w:rsidRDefault="0084480F" w:rsidP="0084480F">
      <w:pPr>
        <w:spacing w:before="120"/>
        <w:ind w:left="851"/>
      </w:pPr>
      <w:r w:rsidRPr="00C456C8">
        <w:t>Attestation de réussite d’une troisième année de l’enseignement secondaire technique,</w:t>
      </w:r>
    </w:p>
    <w:p w14:paraId="3DC936F0" w14:textId="77777777" w:rsidR="0084480F" w:rsidRPr="004B353F" w:rsidRDefault="0084480F" w:rsidP="0084480F">
      <w:pPr>
        <w:spacing w:before="120"/>
        <w:ind w:left="851"/>
      </w:pPr>
      <w:r w:rsidRPr="00C456C8">
        <w:t>Attestation de réussite d’une quatrième année de l’enseignement secondaire professionnel.</w:t>
      </w:r>
    </w:p>
    <w:p w14:paraId="389D2F75" w14:textId="1D2AE9CB" w:rsidR="00D407A9" w:rsidRPr="00D407A9" w:rsidRDefault="00D407A9" w:rsidP="00D407A9">
      <w:pPr>
        <w:tabs>
          <w:tab w:val="left" w:pos="851"/>
        </w:tabs>
        <w:spacing w:after="120"/>
        <w:ind w:left="435"/>
      </w:pPr>
    </w:p>
    <w:p w14:paraId="5816FC9E" w14:textId="77777777" w:rsidR="00B4187B" w:rsidRDefault="00B62D44" w:rsidP="004C7414">
      <w:pPr>
        <w:spacing w:before="120"/>
        <w:ind w:left="851"/>
      </w:pPr>
      <w:r>
        <w:br w:type="page"/>
      </w:r>
    </w:p>
    <w:p w14:paraId="04E62380" w14:textId="77777777" w:rsidR="007F5AEC" w:rsidRDefault="007F5AEC" w:rsidP="004C7414">
      <w:pPr>
        <w:numPr>
          <w:ilvl w:val="0"/>
          <w:numId w:val="1"/>
        </w:numPr>
        <w:tabs>
          <w:tab w:val="left" w:pos="284"/>
        </w:tabs>
        <w:spacing w:after="120"/>
        <w:rPr>
          <w:b/>
        </w:rPr>
      </w:pPr>
      <w:r w:rsidRPr="00440689">
        <w:rPr>
          <w:b/>
        </w:rPr>
        <w:t>ACQUIS D’APPRENTISSAGE</w:t>
      </w:r>
    </w:p>
    <w:p w14:paraId="0BECA0C6" w14:textId="77777777" w:rsidR="000C39EE" w:rsidRPr="00440689" w:rsidRDefault="000C39EE" w:rsidP="004C7414">
      <w:pPr>
        <w:tabs>
          <w:tab w:val="left" w:pos="284"/>
        </w:tabs>
        <w:spacing w:after="120"/>
        <w:rPr>
          <w:b/>
        </w:rPr>
      </w:pPr>
    </w:p>
    <w:p w14:paraId="0FE0730C" w14:textId="06109265" w:rsidR="00567974" w:rsidRDefault="00567974" w:rsidP="004C7414">
      <w:pPr>
        <w:tabs>
          <w:tab w:val="left" w:pos="284"/>
        </w:tabs>
        <w:spacing w:after="120"/>
        <w:rPr>
          <w:b/>
        </w:rPr>
      </w:pPr>
      <w:r>
        <w:rPr>
          <w:b/>
        </w:rPr>
        <w:t xml:space="preserve">Pour atteindre le seuil de réussite, </w:t>
      </w:r>
      <w:r w:rsidR="00D953F0">
        <w:rPr>
          <w:b/>
        </w:rPr>
        <w:t>l’</w:t>
      </w:r>
      <w:proofErr w:type="spellStart"/>
      <w:r w:rsidR="00D953F0">
        <w:rPr>
          <w:b/>
        </w:rPr>
        <w:t>étudiant·e</w:t>
      </w:r>
      <w:proofErr w:type="spellEnd"/>
      <w:r>
        <w:rPr>
          <w:b/>
        </w:rPr>
        <w:t xml:space="preserve"> sera capable :</w:t>
      </w:r>
    </w:p>
    <w:p w14:paraId="770EE5BA" w14:textId="77777777" w:rsidR="00133AD8" w:rsidRDefault="00133AD8" w:rsidP="00133AD8">
      <w:pPr>
        <w:tabs>
          <w:tab w:val="left" w:pos="284"/>
        </w:tabs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cadre de sa participation au plan d’aide défini à partir d’une ou de plusieurs situations exemplatives,</w:t>
      </w:r>
    </w:p>
    <w:p w14:paraId="11900D2E" w14:textId="77777777" w:rsidR="00133AD8" w:rsidRPr="008829AD" w:rsidRDefault="00133AD8" w:rsidP="00133AD8">
      <w:pPr>
        <w:tabs>
          <w:tab w:val="left" w:pos="284"/>
        </w:tabs>
        <w:contextualSpacing/>
        <w:jc w:val="both"/>
        <w:rPr>
          <w:i/>
        </w:rPr>
      </w:pPr>
      <w:proofErr w:type="gramStart"/>
      <w:r w:rsidRPr="008829AD">
        <w:rPr>
          <w:i/>
        </w:rPr>
        <w:t>en</w:t>
      </w:r>
      <w:proofErr w:type="gramEnd"/>
      <w:r w:rsidRPr="008829AD">
        <w:rPr>
          <w:i/>
        </w:rPr>
        <w:t xml:space="preserve"> cohérence de la démarche</w:t>
      </w:r>
      <w:r>
        <w:rPr>
          <w:i/>
        </w:rPr>
        <w:t>,</w:t>
      </w:r>
    </w:p>
    <w:p w14:paraId="30DCEB74" w14:textId="77777777" w:rsidR="00133AD8" w:rsidRDefault="00133AD8" w:rsidP="00133AD8">
      <w:pPr>
        <w:tabs>
          <w:tab w:val="left" w:pos="284"/>
        </w:tabs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les limites de sa fonction, </w:t>
      </w:r>
    </w:p>
    <w:p w14:paraId="22E91740" w14:textId="44CCE15E" w:rsidR="003F6149" w:rsidRPr="008829AD" w:rsidRDefault="003F6149" w:rsidP="00133AD8">
      <w:pPr>
        <w:tabs>
          <w:tab w:val="left" w:pos="284"/>
        </w:tabs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des règles de déontologie et de bien-être au travail</w:t>
      </w:r>
      <w:r w:rsidR="00553616">
        <w:rPr>
          <w:i/>
        </w:rPr>
        <w:t xml:space="preserve"> et envers </w:t>
      </w:r>
      <w:r w:rsidR="00D953F0">
        <w:rPr>
          <w:i/>
        </w:rPr>
        <w:t xml:space="preserve">la personne </w:t>
      </w:r>
      <w:r w:rsidR="00553616">
        <w:rPr>
          <w:i/>
        </w:rPr>
        <w:t>bénéficiaire</w:t>
      </w:r>
      <w:r>
        <w:rPr>
          <w:i/>
        </w:rPr>
        <w:t>,</w:t>
      </w:r>
    </w:p>
    <w:p w14:paraId="0735C075" w14:textId="70EE6A11" w:rsidR="00133AD8" w:rsidRDefault="00133AD8" w:rsidP="00133AD8">
      <w:pPr>
        <w:spacing w:before="60" w:after="120"/>
        <w:rPr>
          <w:rFonts w:eastAsia="Calibri"/>
          <w:iCs/>
          <w:lang w:val="fr-BE" w:eastAsia="en-US"/>
        </w:rPr>
      </w:pPr>
    </w:p>
    <w:p w14:paraId="09219015" w14:textId="77777777" w:rsidR="009070C0" w:rsidRPr="00133AD8" w:rsidRDefault="009070C0" w:rsidP="0099735E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sz w:val="22"/>
          <w:szCs w:val="22"/>
          <w:lang w:val="fr-BE" w:eastAsia="en-US"/>
        </w:rPr>
        <w:t xml:space="preserve"> comprendre et d’analyser le plan d’aide ;</w:t>
      </w:r>
    </w:p>
    <w:p w14:paraId="795DC4DC" w14:textId="1D039C89" w:rsidR="003F6149" w:rsidRDefault="003F6149" w:rsidP="0099735E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d’expliquer</w:t>
      </w:r>
      <w:proofErr w:type="gramEnd"/>
      <w:r>
        <w:rPr>
          <w:rFonts w:eastAsia="Calibri"/>
          <w:iCs/>
          <w:sz w:val="22"/>
          <w:szCs w:val="22"/>
          <w:lang w:val="fr-BE" w:eastAsia="en-US"/>
        </w:rPr>
        <w:t xml:space="preserve"> le processus de la démarche d’aide </w:t>
      </w:r>
      <w:r w:rsidR="009070C0">
        <w:rPr>
          <w:rFonts w:eastAsia="Calibri"/>
          <w:iCs/>
          <w:sz w:val="22"/>
          <w:szCs w:val="22"/>
          <w:lang w:val="fr-BE" w:eastAsia="en-US"/>
        </w:rPr>
        <w:t xml:space="preserve">et d’y situer son intervention </w:t>
      </w:r>
      <w:r w:rsidR="005671E8">
        <w:rPr>
          <w:rFonts w:eastAsia="Calibri"/>
          <w:iCs/>
          <w:sz w:val="22"/>
          <w:szCs w:val="22"/>
          <w:lang w:val="fr-BE" w:eastAsia="en-US"/>
        </w:rPr>
        <w:t>dans le cadre d’une équipe interdisciplinaire à vocation sociale </w:t>
      </w:r>
      <w:r w:rsidR="009070C0">
        <w:rPr>
          <w:rFonts w:eastAsia="Calibri"/>
          <w:iCs/>
          <w:sz w:val="22"/>
          <w:szCs w:val="22"/>
          <w:lang w:val="fr-BE" w:eastAsia="en-US"/>
        </w:rPr>
        <w:t>en</w:t>
      </w:r>
      <w:r w:rsidR="005671E8">
        <w:rPr>
          <w:rFonts w:eastAsia="Calibri"/>
          <w:iCs/>
          <w:sz w:val="22"/>
          <w:szCs w:val="22"/>
          <w:lang w:val="fr-BE" w:eastAsia="en-US"/>
        </w:rPr>
        <w:t> :</w:t>
      </w:r>
    </w:p>
    <w:p w14:paraId="50AC6A97" w14:textId="2A1DF7D6" w:rsidR="00A934D6" w:rsidRDefault="00A934D6" w:rsidP="0099735E">
      <w:pPr>
        <w:pStyle w:val="Paragraphedeliste"/>
        <w:numPr>
          <w:ilvl w:val="0"/>
          <w:numId w:val="7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s’appuyant</w:t>
      </w:r>
      <w:proofErr w:type="gramEnd"/>
      <w:r>
        <w:rPr>
          <w:rFonts w:eastAsia="Calibri"/>
          <w:iCs/>
          <w:sz w:val="22"/>
          <w:szCs w:val="22"/>
          <w:lang w:val="fr-BE" w:eastAsia="en-US"/>
        </w:rPr>
        <w:t xml:space="preserve"> sur des notions de psychologie appliquée à sa fonction</w:t>
      </w:r>
      <w:r w:rsidR="005671E8">
        <w:rPr>
          <w:rFonts w:eastAsia="Calibri"/>
          <w:iCs/>
          <w:sz w:val="22"/>
          <w:szCs w:val="22"/>
          <w:lang w:val="fr-BE" w:eastAsia="en-US"/>
        </w:rPr>
        <w:t>,</w:t>
      </w:r>
    </w:p>
    <w:p w14:paraId="6ED956C5" w14:textId="17ABEBE4" w:rsidR="009070C0" w:rsidRPr="009070C0" w:rsidRDefault="00553616" w:rsidP="0099735E">
      <w:pPr>
        <w:pStyle w:val="Paragraphedeliste"/>
        <w:numPr>
          <w:ilvl w:val="0"/>
          <w:numId w:val="7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établissant</w:t>
      </w:r>
      <w:proofErr w:type="gramEnd"/>
      <w:r w:rsidR="009070C0" w:rsidRPr="009070C0">
        <w:rPr>
          <w:rFonts w:eastAsia="Calibri"/>
          <w:iCs/>
          <w:sz w:val="22"/>
          <w:szCs w:val="22"/>
          <w:lang w:val="fr-BE" w:eastAsia="en-US"/>
        </w:rPr>
        <w:t xml:space="preserve"> une relation de confiance avec </w:t>
      </w:r>
      <w:r w:rsidR="00D953F0">
        <w:rPr>
          <w:rFonts w:eastAsia="Calibri"/>
          <w:iCs/>
          <w:sz w:val="22"/>
          <w:szCs w:val="22"/>
          <w:lang w:val="fr-BE" w:eastAsia="en-US"/>
        </w:rPr>
        <w:t xml:space="preserve">la personne bénéficiaire </w:t>
      </w:r>
      <w:r w:rsidR="009070C0" w:rsidRPr="009070C0">
        <w:rPr>
          <w:rFonts w:eastAsia="Calibri"/>
          <w:iCs/>
          <w:sz w:val="22"/>
          <w:szCs w:val="22"/>
          <w:lang w:val="fr-BE" w:eastAsia="en-US"/>
        </w:rPr>
        <w:t>et son entourage</w:t>
      </w:r>
      <w:r>
        <w:rPr>
          <w:rFonts w:eastAsia="Calibri"/>
          <w:iCs/>
          <w:sz w:val="22"/>
          <w:szCs w:val="22"/>
          <w:lang w:val="fr-BE" w:eastAsia="en-US"/>
        </w:rPr>
        <w:t xml:space="preserve">, en vue de favoriser la stimulation de ses potentialités, le respect de son rythme et </w:t>
      </w:r>
      <w:r w:rsidR="000401A2">
        <w:rPr>
          <w:rFonts w:eastAsia="Calibri"/>
          <w:iCs/>
          <w:sz w:val="22"/>
          <w:szCs w:val="22"/>
          <w:lang w:val="fr-BE" w:eastAsia="en-US"/>
        </w:rPr>
        <w:t>l’</w:t>
      </w:r>
      <w:r>
        <w:rPr>
          <w:rFonts w:eastAsia="Calibri"/>
          <w:iCs/>
          <w:sz w:val="22"/>
          <w:szCs w:val="22"/>
          <w:lang w:val="fr-BE" w:eastAsia="en-US"/>
        </w:rPr>
        <w:t>équilibre de vie</w:t>
      </w:r>
      <w:r w:rsidR="005671E8">
        <w:rPr>
          <w:rFonts w:eastAsia="Calibri"/>
          <w:iCs/>
          <w:sz w:val="22"/>
          <w:szCs w:val="22"/>
          <w:lang w:val="fr-BE" w:eastAsia="en-US"/>
        </w:rPr>
        <w:t>,</w:t>
      </w:r>
    </w:p>
    <w:p w14:paraId="207526F7" w14:textId="74C8AD47" w:rsidR="00B06849" w:rsidRPr="00A934D6" w:rsidRDefault="009070C0" w:rsidP="0099735E">
      <w:pPr>
        <w:pStyle w:val="Paragraphedeliste"/>
        <w:numPr>
          <w:ilvl w:val="0"/>
          <w:numId w:val="7"/>
        </w:numPr>
        <w:spacing w:before="60" w:after="120"/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adaptant</w:t>
      </w:r>
      <w:proofErr w:type="gramEnd"/>
      <w:r>
        <w:rPr>
          <w:rFonts w:eastAsia="Calibri"/>
          <w:iCs/>
          <w:sz w:val="22"/>
          <w:szCs w:val="22"/>
          <w:lang w:val="fr-BE" w:eastAsia="en-US"/>
        </w:rPr>
        <w:t xml:space="preserve"> sa communication au contexte et à l’</w:t>
      </w:r>
      <w:r w:rsidR="00D953F0">
        <w:rPr>
          <w:rFonts w:eastAsia="Calibri"/>
          <w:iCs/>
          <w:sz w:val="22"/>
          <w:szCs w:val="22"/>
          <w:lang w:val="fr-BE" w:eastAsia="en-US"/>
        </w:rPr>
        <w:t>interlocutrice ou l’</w:t>
      </w:r>
      <w:r>
        <w:rPr>
          <w:rFonts w:eastAsia="Calibri"/>
          <w:iCs/>
          <w:sz w:val="22"/>
          <w:szCs w:val="22"/>
          <w:lang w:val="fr-BE" w:eastAsia="en-US"/>
        </w:rPr>
        <w:t>interlocuteur</w:t>
      </w:r>
      <w:r w:rsidR="00A95533">
        <w:rPr>
          <w:rFonts w:eastAsia="Calibri"/>
          <w:iCs/>
          <w:sz w:val="22"/>
          <w:szCs w:val="22"/>
          <w:lang w:val="fr-BE" w:eastAsia="en-US"/>
        </w:rPr>
        <w:t>.</w:t>
      </w:r>
    </w:p>
    <w:p w14:paraId="18E1BA8E" w14:textId="77777777" w:rsidR="004467BE" w:rsidRDefault="004467BE" w:rsidP="004C7414">
      <w:pPr>
        <w:spacing w:before="120"/>
        <w:rPr>
          <w:rFonts w:eastAsia="Calibri"/>
          <w:iCs/>
          <w:lang w:val="fr-BE" w:eastAsia="en-US"/>
        </w:rPr>
      </w:pPr>
    </w:p>
    <w:p w14:paraId="7711122A" w14:textId="77777777" w:rsidR="004467BE" w:rsidRDefault="004467BE" w:rsidP="004C7414">
      <w:pPr>
        <w:spacing w:before="120"/>
      </w:pPr>
    </w:p>
    <w:p w14:paraId="4BA1472D" w14:textId="77777777" w:rsidR="007F5AEC" w:rsidRPr="00440689" w:rsidRDefault="007F5AEC" w:rsidP="004C7414">
      <w:pPr>
        <w:spacing w:after="120"/>
        <w:rPr>
          <w:b/>
          <w:color w:val="000000"/>
        </w:rPr>
      </w:pPr>
      <w:r w:rsidRPr="00440689">
        <w:rPr>
          <w:b/>
          <w:color w:val="000000"/>
        </w:rPr>
        <w:t>Pour déterminer le degré de maîtrise, il sera tenu compte des critères suivants :</w:t>
      </w:r>
    </w:p>
    <w:p w14:paraId="582C67BD" w14:textId="77777777" w:rsidR="003C3B1C" w:rsidRPr="003C7ED2" w:rsidRDefault="003C3B1C" w:rsidP="0099735E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 w:rsidRPr="003C7ED2">
        <w:rPr>
          <w:rFonts w:eastAsia="Calibri"/>
          <w:iCs/>
          <w:sz w:val="22"/>
          <w:szCs w:val="22"/>
          <w:lang w:val="fr-BE" w:eastAsia="en-US"/>
        </w:rPr>
        <w:t>La précision dans l</w:t>
      </w:r>
      <w:r>
        <w:rPr>
          <w:rFonts w:eastAsia="Calibri"/>
          <w:iCs/>
          <w:sz w:val="22"/>
          <w:szCs w:val="22"/>
          <w:lang w:val="fr-BE" w:eastAsia="en-US"/>
        </w:rPr>
        <w:t>a description</w:t>
      </w:r>
      <w:r w:rsidRPr="003C7ED2">
        <w:rPr>
          <w:rFonts w:eastAsia="Calibri"/>
          <w:iCs/>
          <w:sz w:val="22"/>
          <w:szCs w:val="22"/>
          <w:lang w:val="fr-BE" w:eastAsia="en-US"/>
        </w:rPr>
        <w:t xml:space="preserve"> de </w:t>
      </w:r>
      <w:r>
        <w:rPr>
          <w:rFonts w:eastAsia="Calibri"/>
          <w:iCs/>
          <w:sz w:val="22"/>
          <w:szCs w:val="22"/>
          <w:lang w:val="fr-BE" w:eastAsia="en-US"/>
        </w:rPr>
        <w:t>s</w:t>
      </w:r>
      <w:r w:rsidRPr="003C7ED2">
        <w:rPr>
          <w:rFonts w:eastAsia="Calibri"/>
          <w:iCs/>
          <w:sz w:val="22"/>
          <w:szCs w:val="22"/>
          <w:lang w:val="fr-BE" w:eastAsia="en-US"/>
        </w:rPr>
        <w:t xml:space="preserve">es interventions, </w:t>
      </w:r>
    </w:p>
    <w:p w14:paraId="3A9497BA" w14:textId="77777777" w:rsidR="003C3B1C" w:rsidRPr="003C7ED2" w:rsidRDefault="003C3B1C" w:rsidP="0099735E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 w:rsidRPr="003C7ED2">
        <w:rPr>
          <w:rFonts w:eastAsia="Calibri"/>
          <w:iCs/>
          <w:sz w:val="22"/>
          <w:szCs w:val="22"/>
          <w:lang w:val="fr-BE" w:eastAsia="en-US"/>
        </w:rPr>
        <w:t xml:space="preserve">La qualité de la justification. </w:t>
      </w:r>
    </w:p>
    <w:p w14:paraId="6CC57CAC" w14:textId="082D83F7" w:rsidR="00EF3F1C" w:rsidRDefault="00EF3F1C" w:rsidP="004C7414">
      <w:pPr>
        <w:autoSpaceDE/>
        <w:autoSpaceDN/>
        <w:spacing w:after="120"/>
        <w:ind w:left="435"/>
      </w:pPr>
      <w:r>
        <w:br w:type="page"/>
      </w:r>
    </w:p>
    <w:p w14:paraId="448928B9" w14:textId="77777777" w:rsidR="00A066C2" w:rsidRDefault="00A066C2" w:rsidP="004C7414">
      <w:pPr>
        <w:numPr>
          <w:ilvl w:val="0"/>
          <w:numId w:val="1"/>
        </w:numPr>
        <w:tabs>
          <w:tab w:val="left" w:pos="284"/>
        </w:tabs>
        <w:spacing w:after="120"/>
        <w:rPr>
          <w:b/>
        </w:rPr>
      </w:pPr>
      <w:r w:rsidRPr="00440689">
        <w:rPr>
          <w:b/>
        </w:rPr>
        <w:t>PROGRAMME</w:t>
      </w:r>
      <w:r w:rsidR="00716D9D">
        <w:rPr>
          <w:b/>
        </w:rPr>
        <w:t xml:space="preserve"> DES COURS</w:t>
      </w:r>
    </w:p>
    <w:p w14:paraId="6991449F" w14:textId="398537B0" w:rsidR="00E2517C" w:rsidRDefault="00D953F0" w:rsidP="00E2517C">
      <w:pPr>
        <w:spacing w:before="60" w:after="120"/>
        <w:rPr>
          <w:rFonts w:eastAsia="Calibri"/>
          <w:iCs/>
          <w:lang w:val="fr-BE" w:eastAsia="en-US"/>
        </w:rPr>
      </w:pPr>
      <w:r>
        <w:rPr>
          <w:rFonts w:eastAsia="Calibri"/>
          <w:iCs/>
          <w:lang w:val="fr-BE" w:eastAsia="en-US"/>
        </w:rPr>
        <w:t>L’</w:t>
      </w:r>
      <w:proofErr w:type="spellStart"/>
      <w:r>
        <w:rPr>
          <w:rFonts w:eastAsia="Calibri"/>
          <w:iCs/>
          <w:lang w:val="fr-BE" w:eastAsia="en-US"/>
        </w:rPr>
        <w:t>étudiant·e</w:t>
      </w:r>
      <w:proofErr w:type="spellEnd"/>
      <w:r w:rsidR="00EF3942">
        <w:rPr>
          <w:rFonts w:eastAsia="Calibri"/>
          <w:iCs/>
          <w:lang w:val="fr-BE" w:eastAsia="en-US"/>
        </w:rPr>
        <w:t xml:space="preserve"> sera capable :</w:t>
      </w:r>
    </w:p>
    <w:p w14:paraId="77CB3325" w14:textId="3172FADA" w:rsidR="00C371C1" w:rsidRPr="00AB1DC7" w:rsidRDefault="00F558E6" w:rsidP="00C371C1">
      <w:pPr>
        <w:spacing w:before="60" w:after="120"/>
        <w:rPr>
          <w:rFonts w:eastAsia="Calibri"/>
          <w:b/>
          <w:bCs/>
          <w:iCs/>
          <w:u w:val="single"/>
          <w:lang w:val="fr-BE" w:eastAsia="en-US"/>
        </w:rPr>
      </w:pPr>
      <w:r w:rsidRPr="00213073">
        <w:rPr>
          <w:rFonts w:eastAsia="Calibri"/>
          <w:b/>
          <w:bCs/>
          <w:iCs/>
          <w:u w:val="single"/>
          <w:lang w:val="fr-BE" w:eastAsia="en-US"/>
        </w:rPr>
        <w:t xml:space="preserve">Technologie : </w:t>
      </w:r>
      <w:r w:rsidR="00DF3707" w:rsidRPr="00AB1DC7">
        <w:rPr>
          <w:rFonts w:eastAsia="Calibri"/>
          <w:b/>
          <w:bCs/>
          <w:iCs/>
          <w:u w:val="single"/>
          <w:lang w:val="fr-BE" w:eastAsia="en-US"/>
        </w:rPr>
        <w:t>Aspect</w:t>
      </w:r>
      <w:r w:rsidR="00C6138B">
        <w:rPr>
          <w:rFonts w:eastAsia="Calibri"/>
          <w:b/>
          <w:bCs/>
          <w:iCs/>
          <w:u w:val="single"/>
          <w:lang w:val="fr-BE" w:eastAsia="en-US"/>
        </w:rPr>
        <w:t>s</w:t>
      </w:r>
      <w:r w:rsidRPr="00AB1DC7">
        <w:rPr>
          <w:rFonts w:eastAsia="Calibri"/>
          <w:b/>
          <w:bCs/>
          <w:iCs/>
          <w:u w:val="single"/>
          <w:lang w:val="fr-BE" w:eastAsia="en-US"/>
        </w:rPr>
        <w:t xml:space="preserve"> relationnel</w:t>
      </w:r>
      <w:r w:rsidR="00C6138B">
        <w:rPr>
          <w:rFonts w:eastAsia="Calibri"/>
          <w:b/>
          <w:bCs/>
          <w:iCs/>
          <w:u w:val="single"/>
          <w:lang w:val="fr-BE" w:eastAsia="en-US"/>
        </w:rPr>
        <w:t>s</w:t>
      </w:r>
      <w:r w:rsidRPr="00AB1DC7">
        <w:rPr>
          <w:rFonts w:eastAsia="Calibri"/>
          <w:b/>
          <w:bCs/>
          <w:iCs/>
          <w:u w:val="single"/>
          <w:lang w:val="fr-BE" w:eastAsia="en-US"/>
        </w:rPr>
        <w:t> </w:t>
      </w:r>
      <w:r w:rsidR="00C371C1" w:rsidRPr="00AB1DC7">
        <w:rPr>
          <w:rFonts w:eastAsia="Calibri"/>
          <w:b/>
          <w:bCs/>
          <w:iCs/>
          <w:u w:val="single"/>
          <w:lang w:val="fr-BE" w:eastAsia="en-US"/>
        </w:rPr>
        <w:t>et psychologiques</w:t>
      </w:r>
    </w:p>
    <w:p w14:paraId="60A3CF0D" w14:textId="77777777" w:rsidR="003C3B1C" w:rsidRPr="00213073" w:rsidRDefault="003C3B1C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comprendre et d’analyser le plan d'aide ;</w:t>
      </w:r>
    </w:p>
    <w:p w14:paraId="5F476362" w14:textId="54BDFF46" w:rsidR="00C52F22" w:rsidRPr="00213073" w:rsidRDefault="0074311E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d’expliquer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</w:t>
      </w:r>
      <w:r w:rsidR="00C52F22" w:rsidRPr="00213073">
        <w:rPr>
          <w:rFonts w:eastAsia="Calibri"/>
          <w:iCs/>
          <w:sz w:val="22"/>
          <w:szCs w:val="22"/>
          <w:lang w:val="fr-BE" w:eastAsia="en-US"/>
        </w:rPr>
        <w:t>e processus de la démarche d’aide :</w:t>
      </w:r>
    </w:p>
    <w:p w14:paraId="50BC9F76" w14:textId="46B62BB6" w:rsidR="00C52F22" w:rsidRPr="00213073" w:rsidRDefault="0074311E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la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collecte</w:t>
      </w:r>
      <w:r w:rsidR="00C52F22" w:rsidRPr="00213073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Pr="00213073">
        <w:rPr>
          <w:rFonts w:eastAsia="Calibri"/>
          <w:iCs/>
          <w:sz w:val="22"/>
          <w:szCs w:val="22"/>
          <w:lang w:val="fr-BE" w:eastAsia="en-US"/>
        </w:rPr>
        <w:t>d</w:t>
      </w:r>
      <w:r w:rsidR="00C52F22" w:rsidRPr="00213073">
        <w:rPr>
          <w:rFonts w:eastAsia="Calibri"/>
          <w:iCs/>
          <w:sz w:val="22"/>
          <w:szCs w:val="22"/>
          <w:lang w:val="fr-BE" w:eastAsia="en-US"/>
        </w:rPr>
        <w:t>es données y compris par l’observation (par exemple sur base de l’analyse des besoins d</w:t>
      </w:r>
      <w:r w:rsidR="00D953F0">
        <w:rPr>
          <w:rFonts w:eastAsia="Calibri"/>
          <w:iCs/>
          <w:sz w:val="22"/>
          <w:szCs w:val="22"/>
          <w:lang w:val="fr-BE" w:eastAsia="en-US"/>
        </w:rPr>
        <w:t>e la personne</w:t>
      </w:r>
      <w:r w:rsidR="00C52F22" w:rsidRPr="00213073">
        <w:rPr>
          <w:rFonts w:eastAsia="Calibri"/>
          <w:iCs/>
          <w:sz w:val="22"/>
          <w:szCs w:val="22"/>
          <w:lang w:val="fr-BE" w:eastAsia="en-US"/>
        </w:rPr>
        <w:t xml:space="preserve"> bénéficiaire)</w:t>
      </w:r>
      <w:r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6F3E4B2E" w14:textId="68A3B65B" w:rsidR="00C52F22" w:rsidRPr="00213073" w:rsidRDefault="0074311E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la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compréhension de</w:t>
      </w:r>
      <w:r w:rsidR="00C52F22" w:rsidRPr="00213073">
        <w:rPr>
          <w:rFonts w:eastAsia="Calibri"/>
          <w:iCs/>
          <w:sz w:val="22"/>
          <w:szCs w:val="22"/>
          <w:lang w:val="fr-BE" w:eastAsia="en-US"/>
        </w:rPr>
        <w:t xml:space="preserve"> la situation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>,</w:t>
      </w:r>
      <w:r w:rsidR="00B70AF7" w:rsidRPr="00213073">
        <w:rPr>
          <w:rFonts w:eastAsia="Calibri"/>
          <w:iCs/>
          <w:sz w:val="22"/>
          <w:szCs w:val="22"/>
          <w:lang w:val="fr-BE" w:eastAsia="en-US"/>
        </w:rPr>
        <w:t xml:space="preserve"> appliqué</w:t>
      </w:r>
      <w:r w:rsidR="00086C77">
        <w:rPr>
          <w:rFonts w:eastAsia="Calibri"/>
          <w:iCs/>
          <w:sz w:val="22"/>
          <w:szCs w:val="22"/>
          <w:lang w:val="fr-BE" w:eastAsia="en-US"/>
        </w:rPr>
        <w:t>e</w:t>
      </w:r>
      <w:r w:rsidR="00B70AF7" w:rsidRPr="00213073">
        <w:rPr>
          <w:rFonts w:eastAsia="Calibri"/>
          <w:iCs/>
          <w:sz w:val="22"/>
          <w:szCs w:val="22"/>
          <w:lang w:val="fr-BE" w:eastAsia="en-US"/>
        </w:rPr>
        <w:t>s au métier d’</w:t>
      </w:r>
      <w:proofErr w:type="spellStart"/>
      <w:r w:rsidR="00B70AF7" w:rsidRPr="00213073">
        <w:rPr>
          <w:rFonts w:eastAsia="Calibri"/>
          <w:iCs/>
          <w:sz w:val="22"/>
          <w:szCs w:val="22"/>
          <w:lang w:val="fr-BE" w:eastAsia="en-US"/>
        </w:rPr>
        <w:t>aide-familial</w:t>
      </w:r>
      <w:r w:rsidR="00A40600">
        <w:rPr>
          <w:rFonts w:eastAsia="Calibri"/>
          <w:iCs/>
          <w:sz w:val="22"/>
          <w:szCs w:val="22"/>
          <w:lang w:val="fr-BE" w:eastAsia="en-US"/>
        </w:rPr>
        <w:t>·e</w:t>
      </w:r>
      <w:proofErr w:type="spellEnd"/>
      <w:r w:rsidR="00B70AF7" w:rsidRPr="00213073">
        <w:rPr>
          <w:rFonts w:eastAsia="Calibri"/>
          <w:iCs/>
          <w:sz w:val="22"/>
          <w:szCs w:val="22"/>
          <w:lang w:val="fr-BE" w:eastAsia="en-US"/>
        </w:rPr>
        <w:t xml:space="preserve"> et de garde à domicile,</w:t>
      </w:r>
    </w:p>
    <w:p w14:paraId="43D71155" w14:textId="600C8BB8" w:rsidR="00C52F22" w:rsidRPr="00213073" w:rsidRDefault="0074311E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l’action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à réaliser ;</w:t>
      </w:r>
    </w:p>
    <w:p w14:paraId="2CC0B9D4" w14:textId="38BEE469" w:rsidR="00C52F22" w:rsidRPr="00213073" w:rsidRDefault="0063740D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décrire les </w:t>
      </w:r>
      <w:r w:rsidR="0074311E" w:rsidRPr="00213073">
        <w:rPr>
          <w:rFonts w:eastAsia="Calibri"/>
          <w:iCs/>
          <w:sz w:val="22"/>
          <w:szCs w:val="22"/>
          <w:lang w:val="fr-BE" w:eastAsia="en-US"/>
        </w:rPr>
        <w:t>p</w:t>
      </w:r>
      <w:r w:rsidR="00C52F22" w:rsidRPr="00213073">
        <w:rPr>
          <w:rFonts w:eastAsia="Calibri"/>
          <w:iCs/>
          <w:sz w:val="22"/>
          <w:szCs w:val="22"/>
          <w:lang w:val="fr-BE" w:eastAsia="en-US"/>
        </w:rPr>
        <w:t>rincipes et techniques de communication en lien avec la profession (écoute active, reformulation, communication non verbale, communication non violente, assertivité…)</w:t>
      </w:r>
      <w:r w:rsidR="00026570"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6F6E4D6F" w14:textId="55EAD2F3" w:rsidR="00757C48" w:rsidRPr="00213073" w:rsidRDefault="00757C48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décrire les modes de communication (oral ou écrit) adaptés en fonction de la situation et du destinataire (</w:t>
      </w:r>
      <w:r w:rsidR="00D953F0">
        <w:rPr>
          <w:rFonts w:eastAsia="Calibri"/>
          <w:iCs/>
          <w:sz w:val="22"/>
          <w:szCs w:val="22"/>
          <w:lang w:val="fr-BE" w:eastAsia="en-US"/>
        </w:rPr>
        <w:t xml:space="preserve">personne </w:t>
      </w:r>
      <w:r w:rsidRPr="00213073">
        <w:rPr>
          <w:rFonts w:eastAsia="Calibri"/>
          <w:iCs/>
          <w:sz w:val="22"/>
          <w:szCs w:val="22"/>
          <w:lang w:val="fr-BE" w:eastAsia="en-US"/>
        </w:rPr>
        <w:t xml:space="preserve">bénéficiaire, </w:t>
      </w:r>
      <w:r w:rsidR="00D953F0">
        <w:rPr>
          <w:rFonts w:eastAsia="Calibri"/>
          <w:iCs/>
          <w:sz w:val="22"/>
          <w:szCs w:val="22"/>
          <w:lang w:val="fr-BE" w:eastAsia="en-US"/>
        </w:rPr>
        <w:t xml:space="preserve">son </w:t>
      </w:r>
      <w:r w:rsidRPr="00213073">
        <w:rPr>
          <w:rFonts w:eastAsia="Calibri"/>
          <w:iCs/>
          <w:sz w:val="22"/>
          <w:szCs w:val="22"/>
          <w:lang w:val="fr-BE" w:eastAsia="en-US"/>
        </w:rPr>
        <w:t>entourage , équipe pluridisciplinaire…) ;</w:t>
      </w:r>
    </w:p>
    <w:p w14:paraId="075C98BD" w14:textId="07A57497" w:rsidR="00611450" w:rsidRPr="00213073" w:rsidRDefault="00611450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d’expli</w:t>
      </w:r>
      <w:r>
        <w:rPr>
          <w:rFonts w:eastAsia="Calibri"/>
          <w:iCs/>
          <w:sz w:val="22"/>
          <w:szCs w:val="22"/>
          <w:lang w:val="fr-BE" w:eastAsia="en-US"/>
        </w:rPr>
        <w:t>qu</w:t>
      </w:r>
      <w:r w:rsidRPr="00213073">
        <w:rPr>
          <w:rFonts w:eastAsia="Calibri"/>
          <w:iCs/>
          <w:sz w:val="22"/>
          <w:szCs w:val="22"/>
          <w:lang w:val="fr-BE" w:eastAsia="en-US"/>
        </w:rPr>
        <w:t>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les principes d'observation : distinction des impressions, des opinions et des faits ;</w:t>
      </w:r>
    </w:p>
    <w:p w14:paraId="24CB740F" w14:textId="3BAB1A49" w:rsidR="00F44961" w:rsidRPr="00213073" w:rsidRDefault="00026570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déterminer les m</w:t>
      </w:r>
      <w:r w:rsidR="00C52F22" w:rsidRPr="00213073">
        <w:rPr>
          <w:rFonts w:eastAsia="Calibri"/>
          <w:iCs/>
          <w:sz w:val="22"/>
          <w:szCs w:val="22"/>
          <w:lang w:val="fr-BE" w:eastAsia="en-US"/>
        </w:rPr>
        <w:t>éthode</w:t>
      </w:r>
      <w:r w:rsidRPr="00213073">
        <w:rPr>
          <w:rFonts w:eastAsia="Calibri"/>
          <w:iCs/>
          <w:sz w:val="22"/>
          <w:szCs w:val="22"/>
          <w:lang w:val="fr-BE" w:eastAsia="en-US"/>
        </w:rPr>
        <w:t>s</w:t>
      </w:r>
      <w:r w:rsidR="00757C48">
        <w:rPr>
          <w:rFonts w:eastAsia="Calibri"/>
          <w:iCs/>
          <w:sz w:val="22"/>
          <w:szCs w:val="22"/>
          <w:lang w:val="fr-BE" w:eastAsia="en-US"/>
        </w:rPr>
        <w:t xml:space="preserve"> et outils</w:t>
      </w:r>
      <w:r w:rsidR="00C52F22" w:rsidRPr="00213073">
        <w:rPr>
          <w:rFonts w:eastAsia="Calibri"/>
          <w:iCs/>
          <w:sz w:val="22"/>
          <w:szCs w:val="22"/>
          <w:lang w:val="fr-BE" w:eastAsia="en-US"/>
        </w:rPr>
        <w:t xml:space="preserve"> d’observation </w:t>
      </w:r>
      <w:r w:rsidR="00757C48">
        <w:rPr>
          <w:rFonts w:eastAsia="Calibri"/>
          <w:iCs/>
          <w:sz w:val="22"/>
          <w:szCs w:val="22"/>
          <w:lang w:val="fr-BE" w:eastAsia="en-US"/>
        </w:rPr>
        <w:t>et de transmission professionnelle</w:t>
      </w:r>
      <w:r w:rsidR="00C52F22" w:rsidRPr="00213073">
        <w:rPr>
          <w:rFonts w:eastAsia="Calibri"/>
          <w:iCs/>
          <w:sz w:val="22"/>
          <w:szCs w:val="22"/>
          <w:lang w:val="fr-BE" w:eastAsia="en-US"/>
        </w:rPr>
        <w:t>: différence entre impressions, opinions, description objective de la réalité…</w:t>
      </w:r>
      <w:r w:rsidRPr="00213073">
        <w:rPr>
          <w:rFonts w:eastAsia="Calibri"/>
          <w:iCs/>
          <w:sz w:val="22"/>
          <w:szCs w:val="22"/>
          <w:lang w:val="fr-BE" w:eastAsia="en-US"/>
        </w:rPr>
        <w:t> ;</w:t>
      </w:r>
      <w:r w:rsidR="00F44961" w:rsidRPr="00213073">
        <w:rPr>
          <w:rFonts w:eastAsia="Calibri"/>
          <w:iCs/>
          <w:sz w:val="22"/>
          <w:szCs w:val="22"/>
          <w:lang w:val="fr-BE" w:eastAsia="en-US"/>
        </w:rPr>
        <w:t xml:space="preserve"> </w:t>
      </w:r>
    </w:p>
    <w:p w14:paraId="23F65057" w14:textId="110475D5" w:rsidR="00A06613" w:rsidRPr="00213073" w:rsidRDefault="00B70AF7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</w:t>
      </w:r>
      <w:r w:rsidR="00273D9B">
        <w:rPr>
          <w:rFonts w:eastAsia="Calibri"/>
          <w:iCs/>
          <w:sz w:val="22"/>
          <w:szCs w:val="22"/>
          <w:lang w:val="fr-BE" w:eastAsia="en-US"/>
        </w:rPr>
        <w:t>e</w:t>
      </w:r>
      <w:proofErr w:type="gramEnd"/>
      <w:r w:rsidR="00273D9B">
        <w:rPr>
          <w:rFonts w:eastAsia="Calibri"/>
          <w:iCs/>
          <w:sz w:val="22"/>
          <w:szCs w:val="22"/>
          <w:lang w:val="fr-BE" w:eastAsia="en-US"/>
        </w:rPr>
        <w:t xml:space="preserve"> définir les notions de</w:t>
      </w:r>
      <w:r w:rsidRPr="00213073">
        <w:rPr>
          <w:rFonts w:eastAsia="Calibri"/>
          <w:iCs/>
          <w:sz w:val="22"/>
          <w:szCs w:val="22"/>
          <w:lang w:val="fr-BE" w:eastAsia="en-US"/>
        </w:rPr>
        <w:t xml:space="preserve"> c</w:t>
      </w:r>
      <w:r w:rsidR="00A06613" w:rsidRPr="00213073">
        <w:rPr>
          <w:rFonts w:eastAsia="Calibri"/>
          <w:iCs/>
          <w:sz w:val="22"/>
          <w:szCs w:val="22"/>
          <w:lang w:val="fr-BE" w:eastAsia="en-US"/>
        </w:rPr>
        <w:t>apacité d'adaptation, gestion du stress, des émotions, de l'agressivité</w:t>
      </w:r>
      <w:r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4475C54D" w14:textId="439C7FEF" w:rsidR="00A06613" w:rsidRPr="00213073" w:rsidRDefault="00B70AF7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d’expliquer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les p</w:t>
      </w:r>
      <w:r w:rsidR="00A06613" w:rsidRPr="00213073">
        <w:rPr>
          <w:rFonts w:eastAsia="Calibri"/>
          <w:iCs/>
          <w:sz w:val="22"/>
          <w:szCs w:val="22"/>
          <w:lang w:val="fr-BE" w:eastAsia="en-US"/>
        </w:rPr>
        <w:t>rincipes du travail d'équipe : esprit d’équipe et collaboratif…</w:t>
      </w:r>
      <w:r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3AB9BD34" w14:textId="2CABAA84" w:rsidR="00A06613" w:rsidRPr="00213073" w:rsidRDefault="00B70AF7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d’expliquer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les n</w:t>
      </w:r>
      <w:r w:rsidR="00A06613" w:rsidRPr="00213073">
        <w:rPr>
          <w:rFonts w:eastAsia="Calibri"/>
          <w:iCs/>
          <w:sz w:val="22"/>
          <w:szCs w:val="22"/>
          <w:lang w:val="fr-BE" w:eastAsia="en-US"/>
        </w:rPr>
        <w:t>otion</w:t>
      </w:r>
      <w:r w:rsidRPr="00213073">
        <w:rPr>
          <w:rFonts w:eastAsia="Calibri"/>
          <w:iCs/>
          <w:sz w:val="22"/>
          <w:szCs w:val="22"/>
          <w:lang w:val="fr-BE" w:eastAsia="en-US"/>
        </w:rPr>
        <w:t>s</w:t>
      </w:r>
      <w:r w:rsidR="00A06613" w:rsidRPr="00213073">
        <w:rPr>
          <w:rFonts w:eastAsia="Calibri"/>
          <w:iCs/>
          <w:sz w:val="22"/>
          <w:szCs w:val="22"/>
          <w:lang w:val="fr-BE" w:eastAsia="en-US"/>
        </w:rPr>
        <w:t xml:space="preserve"> de gestion de conflit/négociation : objectivation des problèmes, assertivité et affirmation de soi vis-à-vis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="00A06613" w:rsidRPr="00213073">
        <w:rPr>
          <w:rFonts w:eastAsia="Calibri"/>
          <w:iCs/>
          <w:sz w:val="22"/>
          <w:szCs w:val="22"/>
          <w:lang w:val="fr-BE" w:eastAsia="en-US"/>
        </w:rPr>
        <w:t>…</w:t>
      </w:r>
      <w:r w:rsidR="00F44961"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4BD90686" w14:textId="5608764C" w:rsidR="00A06613" w:rsidRPr="00213073" w:rsidRDefault="00F4496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d’expliquer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</w:t>
      </w:r>
      <w:r w:rsidR="00BF3375">
        <w:rPr>
          <w:rFonts w:eastAsia="Calibri"/>
          <w:iCs/>
          <w:sz w:val="22"/>
          <w:szCs w:val="22"/>
          <w:lang w:val="fr-BE" w:eastAsia="en-US"/>
        </w:rPr>
        <w:t>es</w:t>
      </w:r>
      <w:r w:rsidRPr="00213073">
        <w:rPr>
          <w:rFonts w:eastAsia="Calibri"/>
          <w:iCs/>
          <w:sz w:val="22"/>
          <w:szCs w:val="22"/>
          <w:lang w:val="fr-BE" w:eastAsia="en-US"/>
        </w:rPr>
        <w:t xml:space="preserve"> t</w:t>
      </w:r>
      <w:r w:rsidR="00A06613" w:rsidRPr="00213073">
        <w:rPr>
          <w:rFonts w:eastAsia="Calibri"/>
          <w:iCs/>
          <w:sz w:val="22"/>
          <w:szCs w:val="22"/>
          <w:lang w:val="fr-BE" w:eastAsia="en-US"/>
        </w:rPr>
        <w:t>héorie</w:t>
      </w:r>
      <w:r w:rsidR="00BF3375">
        <w:rPr>
          <w:rFonts w:eastAsia="Calibri"/>
          <w:iCs/>
          <w:sz w:val="22"/>
          <w:szCs w:val="22"/>
          <w:lang w:val="fr-BE" w:eastAsia="en-US"/>
        </w:rPr>
        <w:t>s</w:t>
      </w:r>
      <w:r w:rsidR="00A06613" w:rsidRPr="00213073">
        <w:rPr>
          <w:rFonts w:eastAsia="Calibri"/>
          <w:iCs/>
          <w:sz w:val="22"/>
          <w:szCs w:val="22"/>
          <w:lang w:val="fr-BE" w:eastAsia="en-US"/>
        </w:rPr>
        <w:t xml:space="preserve"> de motivation et de stimulation</w:t>
      </w:r>
      <w:r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5FDC13AD" w14:textId="50B9558E" w:rsidR="00A06613" w:rsidRDefault="00F4496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</w:t>
      </w:r>
      <w:r w:rsidR="009F0F69">
        <w:rPr>
          <w:rFonts w:eastAsia="Calibri"/>
          <w:iCs/>
          <w:sz w:val="22"/>
          <w:szCs w:val="22"/>
          <w:lang w:val="fr-BE" w:eastAsia="en-US"/>
        </w:rPr>
        <w:t>’identifier</w:t>
      </w:r>
      <w:proofErr w:type="gramEnd"/>
      <w:r w:rsidR="009F0F69">
        <w:rPr>
          <w:rFonts w:eastAsia="Calibri"/>
          <w:iCs/>
          <w:sz w:val="22"/>
          <w:szCs w:val="22"/>
          <w:lang w:val="fr-BE" w:eastAsia="en-US"/>
        </w:rPr>
        <w:t xml:space="preserve"> l</w:t>
      </w:r>
      <w:r w:rsidR="00A06613" w:rsidRPr="00213073">
        <w:rPr>
          <w:rFonts w:eastAsia="Calibri"/>
          <w:iCs/>
          <w:sz w:val="22"/>
          <w:szCs w:val="22"/>
          <w:lang w:val="fr-BE" w:eastAsia="en-US"/>
        </w:rPr>
        <w:t xml:space="preserve">es besoins des </w:t>
      </w:r>
      <w:r w:rsidR="0058587C">
        <w:rPr>
          <w:rFonts w:eastAsia="Calibri"/>
          <w:iCs/>
          <w:sz w:val="22"/>
          <w:szCs w:val="22"/>
          <w:lang w:val="fr-BE" w:eastAsia="en-US"/>
        </w:rPr>
        <w:t xml:space="preserve">intervenantes et </w:t>
      </w:r>
      <w:r w:rsidR="00A06613" w:rsidRPr="00213073">
        <w:rPr>
          <w:rFonts w:eastAsia="Calibri"/>
          <w:iCs/>
          <w:sz w:val="22"/>
          <w:szCs w:val="22"/>
          <w:lang w:val="fr-BE" w:eastAsia="en-US"/>
        </w:rPr>
        <w:t>intervenants</w:t>
      </w:r>
      <w:r w:rsidR="0058587C">
        <w:rPr>
          <w:rFonts w:eastAsia="Calibri"/>
          <w:iCs/>
          <w:sz w:val="22"/>
          <w:szCs w:val="22"/>
          <w:lang w:val="fr-BE" w:eastAsia="en-US"/>
        </w:rPr>
        <w:t xml:space="preserve"> professionnels</w:t>
      </w:r>
      <w:r w:rsidR="00A06613" w:rsidRPr="00213073">
        <w:rPr>
          <w:rFonts w:eastAsia="Calibri"/>
          <w:iCs/>
          <w:sz w:val="22"/>
          <w:szCs w:val="22"/>
          <w:lang w:val="fr-BE" w:eastAsia="en-US"/>
        </w:rPr>
        <w:t xml:space="preserve"> et de l'entourage</w:t>
      </w:r>
      <w:r w:rsidRPr="00213073">
        <w:rPr>
          <w:rFonts w:eastAsia="Calibri"/>
          <w:iCs/>
          <w:sz w:val="22"/>
          <w:szCs w:val="22"/>
          <w:lang w:val="fr-BE" w:eastAsia="en-US"/>
        </w:rPr>
        <w:t>.</w:t>
      </w:r>
    </w:p>
    <w:p w14:paraId="573117C9" w14:textId="77777777" w:rsidR="00C371C1" w:rsidRPr="00C371C1" w:rsidRDefault="00C371C1" w:rsidP="00C371C1">
      <w:pPr>
        <w:spacing w:before="60" w:after="120"/>
        <w:rPr>
          <w:rFonts w:eastAsia="Calibri"/>
          <w:iCs/>
          <w:lang w:val="fr-BE" w:eastAsia="en-US"/>
        </w:rPr>
      </w:pPr>
    </w:p>
    <w:p w14:paraId="186E295E" w14:textId="52F28B19" w:rsidR="00BF3375" w:rsidRPr="00213073" w:rsidRDefault="00BF3375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sensibilis</w:t>
      </w:r>
      <w:r w:rsidR="00813145">
        <w:rPr>
          <w:rFonts w:eastAsia="Calibri"/>
          <w:iCs/>
          <w:sz w:val="22"/>
          <w:szCs w:val="22"/>
          <w:lang w:val="fr-BE" w:eastAsia="en-US"/>
        </w:rPr>
        <w:t>er</w:t>
      </w:r>
      <w:r w:rsidRPr="00213073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813145">
        <w:rPr>
          <w:rFonts w:eastAsia="Calibri"/>
          <w:iCs/>
          <w:sz w:val="22"/>
          <w:szCs w:val="22"/>
          <w:lang w:val="fr-BE" w:eastAsia="en-US"/>
        </w:rPr>
        <w:t>aux notions de</w:t>
      </w:r>
      <w:r w:rsidRPr="00213073">
        <w:rPr>
          <w:rFonts w:eastAsia="Calibri"/>
          <w:iCs/>
          <w:sz w:val="22"/>
          <w:szCs w:val="22"/>
          <w:lang w:val="fr-BE" w:eastAsia="en-US"/>
        </w:rPr>
        <w:t xml:space="preserve"> maltraitance</w:t>
      </w:r>
      <w:r w:rsidR="00813145">
        <w:rPr>
          <w:rFonts w:eastAsia="Calibri"/>
          <w:iCs/>
          <w:sz w:val="22"/>
          <w:szCs w:val="22"/>
          <w:lang w:val="fr-BE" w:eastAsia="en-US"/>
        </w:rPr>
        <w:t>,</w:t>
      </w:r>
      <w:r w:rsidRPr="00213073">
        <w:rPr>
          <w:rFonts w:eastAsia="Calibri"/>
          <w:iCs/>
          <w:sz w:val="22"/>
          <w:szCs w:val="22"/>
          <w:lang w:val="fr-BE" w:eastAsia="en-US"/>
        </w:rPr>
        <w:t xml:space="preserve"> négligence, pauvreté </w:t>
      </w:r>
      <w:r w:rsidR="00813145">
        <w:rPr>
          <w:rFonts w:eastAsia="Calibri"/>
          <w:iCs/>
          <w:sz w:val="22"/>
          <w:szCs w:val="22"/>
          <w:lang w:val="fr-BE" w:eastAsia="en-US"/>
        </w:rPr>
        <w:t xml:space="preserve">et </w:t>
      </w:r>
      <w:r w:rsidRPr="00213073">
        <w:rPr>
          <w:rFonts w:eastAsia="Calibri"/>
          <w:iCs/>
          <w:sz w:val="22"/>
          <w:szCs w:val="22"/>
          <w:lang w:val="fr-BE" w:eastAsia="en-US"/>
        </w:rPr>
        <w:t>aux problématiques de santé mentale… ;</w:t>
      </w:r>
    </w:p>
    <w:p w14:paraId="6C6B02DB" w14:textId="77777777" w:rsidR="00EA013C" w:rsidRPr="00213073" w:rsidRDefault="00EA013C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d’expliquer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les douces violences et actes de bientraitance ;</w:t>
      </w:r>
    </w:p>
    <w:p w14:paraId="7DBBE146" w14:textId="71140CFD" w:rsidR="00EA013C" w:rsidRPr="00213073" w:rsidRDefault="00EA013C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d’identifier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les actes et attitudes qui favorisent l'estime de soi chez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>;</w:t>
      </w:r>
    </w:p>
    <w:p w14:paraId="5535C76D" w14:textId="1969595D" w:rsidR="00BF3375" w:rsidRPr="00213073" w:rsidRDefault="00BF3375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</w:t>
      </w:r>
      <w:r w:rsidR="00F55720">
        <w:rPr>
          <w:rFonts w:eastAsia="Calibri"/>
          <w:iCs/>
          <w:sz w:val="22"/>
          <w:szCs w:val="22"/>
          <w:lang w:val="fr-BE" w:eastAsia="en-US"/>
        </w:rPr>
        <w:t>’identifier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les ressources en matière sociale et comportementale ;</w:t>
      </w:r>
    </w:p>
    <w:p w14:paraId="0B3076FE" w14:textId="29432F09" w:rsidR="00BF3375" w:rsidRPr="00213073" w:rsidRDefault="00BF3375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déterminer les éléments de compréhension de la situation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>, appliqués au métier d’</w:t>
      </w:r>
      <w:proofErr w:type="spellStart"/>
      <w:r w:rsidRPr="00213073">
        <w:rPr>
          <w:rFonts w:eastAsia="Calibri"/>
          <w:iCs/>
          <w:sz w:val="22"/>
          <w:szCs w:val="22"/>
          <w:lang w:val="fr-BE" w:eastAsia="en-US"/>
        </w:rPr>
        <w:t>aide-familial</w:t>
      </w:r>
      <w:r w:rsidR="00A40600">
        <w:rPr>
          <w:rFonts w:eastAsia="Calibri"/>
          <w:iCs/>
          <w:sz w:val="22"/>
          <w:szCs w:val="22"/>
          <w:lang w:val="fr-BE" w:eastAsia="en-US"/>
        </w:rPr>
        <w:t>·e</w:t>
      </w:r>
      <w:proofErr w:type="spell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et de garde à domicile : </w:t>
      </w:r>
    </w:p>
    <w:p w14:paraId="5D51B24F" w14:textId="77777777" w:rsidR="00BF3375" w:rsidRPr="00213073" w:rsidRDefault="00BF3375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les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notions de physiologie du vieillissement et notions de gérontologie,</w:t>
      </w:r>
    </w:p>
    <w:p w14:paraId="223257D8" w14:textId="77777777" w:rsidR="00BF3375" w:rsidRPr="00213073" w:rsidRDefault="00BF3375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les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notions de psychologie appliquée au métier,</w:t>
      </w:r>
    </w:p>
    <w:p w14:paraId="0060B677" w14:textId="5153FE56" w:rsidR="00BF3375" w:rsidRPr="00213073" w:rsidRDefault="00BF3375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les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notions d’éléments spécifiques liés aux situations de fin de vie dans le cadre du métier</w:t>
      </w:r>
    </w:p>
    <w:p w14:paraId="1944A12A" w14:textId="77777777" w:rsidR="00BF3375" w:rsidRPr="00213073" w:rsidRDefault="00BF3375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 w:rsidRPr="00213073">
        <w:rPr>
          <w:rFonts w:eastAsia="Calibri"/>
          <w:iCs/>
          <w:sz w:val="22"/>
          <w:szCs w:val="22"/>
          <w:lang w:val="fr-BE" w:eastAsia="en-US"/>
        </w:rPr>
        <w:t>… ;</w:t>
      </w:r>
    </w:p>
    <w:p w14:paraId="6808E559" w14:textId="77777777" w:rsidR="00BF3375" w:rsidRPr="00213073" w:rsidRDefault="00BF3375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d’identifier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les notions de bien-être et de sécurité dans le cadre de la prise en charge de l'aide à domicile ;</w:t>
      </w:r>
    </w:p>
    <w:p w14:paraId="385382AA" w14:textId="77777777" w:rsidR="00BF3375" w:rsidRPr="00213073" w:rsidRDefault="00BF3375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différencier «faire avec» et «faire pour» ;</w:t>
      </w:r>
    </w:p>
    <w:p w14:paraId="76C88CD8" w14:textId="77777777" w:rsidR="00BF3375" w:rsidRDefault="00BF3375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déterminer les échelles d'évaluation diverses ;</w:t>
      </w:r>
    </w:p>
    <w:p w14:paraId="06D0398D" w14:textId="08BD5B57" w:rsidR="00BF3375" w:rsidRPr="00587BF0" w:rsidRDefault="00BF3375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587BF0">
        <w:rPr>
          <w:rFonts w:eastAsia="Calibri"/>
          <w:iCs/>
          <w:sz w:val="22"/>
          <w:szCs w:val="22"/>
          <w:lang w:val="fr-BE" w:eastAsia="en-US"/>
        </w:rPr>
        <w:t>d’expliquer</w:t>
      </w:r>
      <w:proofErr w:type="gramEnd"/>
      <w:r w:rsidRPr="00587BF0">
        <w:rPr>
          <w:rFonts w:eastAsia="Calibri"/>
          <w:iCs/>
          <w:sz w:val="22"/>
          <w:szCs w:val="22"/>
          <w:lang w:val="fr-BE" w:eastAsia="en-US"/>
        </w:rPr>
        <w:t xml:space="preserve"> le rythme circadien</w:t>
      </w:r>
      <w:r w:rsidR="00D251DA">
        <w:rPr>
          <w:rFonts w:eastAsia="Calibri"/>
          <w:iCs/>
          <w:sz w:val="22"/>
          <w:szCs w:val="22"/>
          <w:lang w:val="fr-BE" w:eastAsia="en-US"/>
        </w:rPr>
        <w:t> ;</w:t>
      </w:r>
    </w:p>
    <w:p w14:paraId="7D3C8C18" w14:textId="77777777" w:rsidR="00BF3375" w:rsidRPr="00BA4042" w:rsidRDefault="00BF3375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d’expliquer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la psychologie de la personne malade, âgée…</w:t>
      </w:r>
    </w:p>
    <w:p w14:paraId="42AF7E6D" w14:textId="77777777" w:rsidR="00BF3375" w:rsidRPr="00213073" w:rsidRDefault="00BF3375" w:rsidP="00E2517C">
      <w:pPr>
        <w:spacing w:before="60" w:after="120"/>
        <w:rPr>
          <w:rFonts w:eastAsia="Calibri"/>
          <w:iCs/>
          <w:u w:val="single"/>
          <w:lang w:val="fr-BE" w:eastAsia="en-US"/>
        </w:rPr>
      </w:pPr>
    </w:p>
    <w:p w14:paraId="61A4D790" w14:textId="28FD79E2" w:rsidR="00C52F22" w:rsidRPr="00AB1DC7" w:rsidRDefault="00AB1DC7" w:rsidP="00E2517C">
      <w:pPr>
        <w:spacing w:before="60" w:after="120"/>
        <w:rPr>
          <w:rFonts w:eastAsia="Calibri"/>
          <w:b/>
          <w:bCs/>
          <w:iCs/>
          <w:u w:val="single"/>
          <w:lang w:val="fr-BE" w:eastAsia="en-US"/>
        </w:rPr>
      </w:pPr>
      <w:r w:rsidRPr="00AB1DC7">
        <w:rPr>
          <w:rFonts w:eastAsia="Calibri"/>
          <w:b/>
          <w:bCs/>
          <w:iCs/>
          <w:u w:val="single"/>
          <w:lang w:val="fr-BE" w:eastAsia="en-US"/>
        </w:rPr>
        <w:t xml:space="preserve">Technologie : </w:t>
      </w:r>
      <w:r w:rsidR="00DF3707" w:rsidRPr="00AB1DC7">
        <w:rPr>
          <w:rFonts w:eastAsia="Calibri"/>
          <w:b/>
          <w:bCs/>
          <w:iCs/>
          <w:u w:val="single"/>
          <w:lang w:val="fr-BE" w:eastAsia="en-US"/>
        </w:rPr>
        <w:t>Aspect</w:t>
      </w:r>
      <w:r w:rsidR="00EA013C" w:rsidRPr="00AB1DC7">
        <w:rPr>
          <w:rFonts w:eastAsia="Calibri"/>
          <w:b/>
          <w:bCs/>
          <w:iCs/>
          <w:u w:val="single"/>
          <w:lang w:val="fr-BE" w:eastAsia="en-US"/>
        </w:rPr>
        <w:t>s</w:t>
      </w:r>
      <w:r w:rsidR="00C52F22" w:rsidRPr="00AB1DC7">
        <w:rPr>
          <w:rFonts w:eastAsia="Calibri"/>
          <w:b/>
          <w:bCs/>
          <w:iCs/>
          <w:u w:val="single"/>
          <w:lang w:val="fr-BE" w:eastAsia="en-US"/>
        </w:rPr>
        <w:t xml:space="preserve"> déontologi</w:t>
      </w:r>
      <w:r w:rsidR="00EA013C" w:rsidRPr="00AB1DC7">
        <w:rPr>
          <w:rFonts w:eastAsia="Calibri"/>
          <w:b/>
          <w:bCs/>
          <w:iCs/>
          <w:u w:val="single"/>
          <w:lang w:val="fr-BE" w:eastAsia="en-US"/>
        </w:rPr>
        <w:t>qu</w:t>
      </w:r>
      <w:r w:rsidR="00C52F22" w:rsidRPr="00AB1DC7">
        <w:rPr>
          <w:rFonts w:eastAsia="Calibri"/>
          <w:b/>
          <w:bCs/>
          <w:iCs/>
          <w:u w:val="single"/>
          <w:lang w:val="fr-BE" w:eastAsia="en-US"/>
        </w:rPr>
        <w:t>e</w:t>
      </w:r>
      <w:r w:rsidR="00EA013C" w:rsidRPr="00AB1DC7">
        <w:rPr>
          <w:rFonts w:eastAsia="Calibri"/>
          <w:b/>
          <w:bCs/>
          <w:iCs/>
          <w:u w:val="single"/>
          <w:lang w:val="fr-BE" w:eastAsia="en-US"/>
        </w:rPr>
        <w:t>s</w:t>
      </w:r>
      <w:r w:rsidR="00757C48" w:rsidRPr="00AB1DC7">
        <w:rPr>
          <w:rFonts w:eastAsia="Calibri"/>
          <w:b/>
          <w:bCs/>
          <w:iCs/>
          <w:u w:val="single"/>
          <w:lang w:val="fr-BE" w:eastAsia="en-US"/>
        </w:rPr>
        <w:t>,</w:t>
      </w:r>
      <w:r w:rsidR="00A06613" w:rsidRPr="00AB1DC7">
        <w:rPr>
          <w:rFonts w:eastAsia="Calibri"/>
          <w:b/>
          <w:bCs/>
          <w:iCs/>
          <w:u w:val="single"/>
          <w:lang w:val="fr-BE" w:eastAsia="en-US"/>
        </w:rPr>
        <w:t xml:space="preserve"> législatif</w:t>
      </w:r>
      <w:r w:rsidR="00EA013C" w:rsidRPr="00AB1DC7">
        <w:rPr>
          <w:rFonts w:eastAsia="Calibri"/>
          <w:b/>
          <w:bCs/>
          <w:iCs/>
          <w:u w:val="single"/>
          <w:lang w:val="fr-BE" w:eastAsia="en-US"/>
        </w:rPr>
        <w:t>s</w:t>
      </w:r>
      <w:r w:rsidR="00C52F22" w:rsidRPr="00AB1DC7">
        <w:rPr>
          <w:rFonts w:eastAsia="Calibri"/>
          <w:b/>
          <w:bCs/>
          <w:iCs/>
          <w:u w:val="single"/>
          <w:lang w:val="fr-BE" w:eastAsia="en-US"/>
        </w:rPr>
        <w:t> </w:t>
      </w:r>
      <w:r w:rsidR="00757C48" w:rsidRPr="00AB1DC7">
        <w:rPr>
          <w:rFonts w:eastAsia="Calibri"/>
          <w:b/>
          <w:bCs/>
          <w:iCs/>
          <w:u w:val="single"/>
          <w:lang w:val="fr-BE" w:eastAsia="en-US"/>
        </w:rPr>
        <w:t>et organisationnel</w:t>
      </w:r>
      <w:r w:rsidR="00EA013C" w:rsidRPr="00AB1DC7">
        <w:rPr>
          <w:rFonts w:eastAsia="Calibri"/>
          <w:b/>
          <w:bCs/>
          <w:iCs/>
          <w:u w:val="single"/>
          <w:lang w:val="fr-BE" w:eastAsia="en-US"/>
        </w:rPr>
        <w:t>s</w:t>
      </w:r>
    </w:p>
    <w:p w14:paraId="68593390" w14:textId="7A33CEAF" w:rsidR="00B70AF7" w:rsidRPr="00213073" w:rsidRDefault="00F4496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d’expliciter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la p</w:t>
      </w:r>
      <w:r w:rsidR="00B70AF7" w:rsidRPr="00213073">
        <w:rPr>
          <w:rFonts w:eastAsia="Calibri"/>
          <w:iCs/>
          <w:sz w:val="22"/>
          <w:szCs w:val="22"/>
          <w:lang w:val="fr-BE" w:eastAsia="en-US"/>
        </w:rPr>
        <w:t>osture professionnelle et règles déontologiques des métiers d'AF et de GAD : sphères d'intervention de l'AF et du GAD abstention de jugement, respect mutuel, devoir de discrétion, formes et enjeux de distance…</w:t>
      </w:r>
      <w:r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33B3B2DC" w14:textId="2B23B594" w:rsidR="00A06613" w:rsidRPr="00213073" w:rsidRDefault="00F4496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décrire le c</w:t>
      </w:r>
      <w:r w:rsidR="00A06613" w:rsidRPr="00213073">
        <w:rPr>
          <w:rFonts w:eastAsia="Calibri"/>
          <w:iCs/>
          <w:sz w:val="22"/>
          <w:szCs w:val="22"/>
          <w:lang w:val="fr-BE" w:eastAsia="en-US"/>
        </w:rPr>
        <w:t xml:space="preserve">adre légal, et en particulier les signes repris dans les protocoles d’accord entre professionnels de l’aide aux personnes et </w:t>
      </w:r>
      <w:r w:rsidR="00D953F0">
        <w:rPr>
          <w:rFonts w:eastAsia="Calibri"/>
          <w:iCs/>
          <w:sz w:val="22"/>
          <w:szCs w:val="22"/>
          <w:lang w:val="fr-BE" w:eastAsia="en-US"/>
        </w:rPr>
        <w:t xml:space="preserve">personnes </w:t>
      </w:r>
      <w:r w:rsidR="00A06613" w:rsidRPr="00213073">
        <w:rPr>
          <w:rFonts w:eastAsia="Calibri"/>
          <w:iCs/>
          <w:sz w:val="22"/>
          <w:szCs w:val="22"/>
          <w:lang w:val="fr-BE" w:eastAsia="en-US"/>
        </w:rPr>
        <w:t>professionnel</w:t>
      </w:r>
      <w:r w:rsidR="00D953F0">
        <w:rPr>
          <w:rFonts w:eastAsia="Calibri"/>
          <w:iCs/>
          <w:sz w:val="22"/>
          <w:szCs w:val="22"/>
          <w:lang w:val="fr-BE" w:eastAsia="en-US"/>
        </w:rPr>
        <w:t>le</w:t>
      </w:r>
      <w:r w:rsidR="00A06613" w:rsidRPr="00213073">
        <w:rPr>
          <w:rFonts w:eastAsia="Calibri"/>
          <w:iCs/>
          <w:sz w:val="22"/>
          <w:szCs w:val="22"/>
          <w:lang w:val="fr-BE" w:eastAsia="en-US"/>
        </w:rPr>
        <w:t>s de santé (signes nécessitant une attention permanente)</w:t>
      </w:r>
      <w:r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257C0BDC" w14:textId="77777777" w:rsidR="001F037E" w:rsidRPr="00213073" w:rsidRDefault="001F037E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déterminer et d’expliquer le champ d’activité de l'équipe pluridisciplinaire à vocation sociale, les rôles des membres de la structure et du secteur de l’aide à domicile : fonctionnement du service, organigramme, descriptifs généraux des fonctions, distinction Région wallonne et Bruxelles Capitale… ;</w:t>
      </w:r>
    </w:p>
    <w:p w14:paraId="2A603601" w14:textId="77777777" w:rsidR="00757C48" w:rsidRPr="00213073" w:rsidRDefault="00757C48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d’expliciter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l’organisation de l'aide et du soin à domicile :</w:t>
      </w:r>
    </w:p>
    <w:p w14:paraId="48049450" w14:textId="77777777" w:rsidR="00757C48" w:rsidRPr="00213073" w:rsidRDefault="00757C48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les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procédures mises en place par la structure : relevé de prestation, relevé de déplacement…,</w:t>
      </w:r>
    </w:p>
    <w:p w14:paraId="72BA93A1" w14:textId="77777777" w:rsidR="00757C48" w:rsidRPr="00213073" w:rsidRDefault="00757C48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le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fonctionnement du service, organigramme, descriptifs généraux des fonctions… ;</w:t>
      </w:r>
    </w:p>
    <w:p w14:paraId="6FEC4316" w14:textId="77777777" w:rsidR="00757C48" w:rsidRPr="00213073" w:rsidRDefault="00757C48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citer les aides possibles via des relais : structurelles, financières, techniques, relationnelles… ;</w:t>
      </w:r>
    </w:p>
    <w:p w14:paraId="66FEC18C" w14:textId="77777777" w:rsidR="001F037E" w:rsidRPr="00213073" w:rsidRDefault="001F037E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déterminer les attitudes appropriées sur base des règles professionnelles ;</w:t>
      </w:r>
    </w:p>
    <w:p w14:paraId="366DDB9E" w14:textId="77777777" w:rsidR="001F037E" w:rsidRPr="00213073" w:rsidRDefault="001F037E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citer les règles de déontologie lors des différentes transmissions d’informations ;</w:t>
      </w:r>
    </w:p>
    <w:p w14:paraId="0E360986" w14:textId="77777777" w:rsidR="00273D9B" w:rsidRPr="00213073" w:rsidRDefault="00273D9B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d’expliquer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les procédures de transmission de l'information aux personnes-ressources : cahier de liaison, carnet de prestation, permanence téléphonique, réunions de service, utilisation d’outils numériques et digitaux… ;</w:t>
      </w:r>
    </w:p>
    <w:p w14:paraId="6780573B" w14:textId="6365CDBA" w:rsidR="00611450" w:rsidRPr="00213073" w:rsidRDefault="00611450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déterminer les informations à transmettre : besoins en matière de matériel, de produits, les dysfonctionnements, l’usure… </w:t>
      </w:r>
    </w:p>
    <w:p w14:paraId="5E31D196" w14:textId="77777777" w:rsidR="00C52F22" w:rsidRPr="00213073" w:rsidRDefault="00C52F22" w:rsidP="00E2517C">
      <w:pPr>
        <w:spacing w:before="60" w:after="120"/>
        <w:rPr>
          <w:rFonts w:eastAsia="Calibri"/>
          <w:iCs/>
          <w:u w:val="single"/>
          <w:lang w:val="fr-BE" w:eastAsia="en-US"/>
        </w:rPr>
      </w:pPr>
    </w:p>
    <w:p w14:paraId="08F717B2" w14:textId="06B22FE6" w:rsidR="00BA4042" w:rsidRDefault="00BA4042" w:rsidP="004C7414">
      <w:pPr>
        <w:autoSpaceDE/>
        <w:autoSpaceDN/>
        <w:contextualSpacing/>
      </w:pPr>
      <w:r>
        <w:br w:type="page"/>
      </w:r>
    </w:p>
    <w:p w14:paraId="6B1AA679" w14:textId="3CA1DF6C" w:rsidR="00173C1F" w:rsidRPr="00213073" w:rsidRDefault="00A06613" w:rsidP="00173C1F">
      <w:pPr>
        <w:spacing w:before="60" w:after="120"/>
        <w:rPr>
          <w:rFonts w:eastAsia="Calibri"/>
          <w:iCs/>
          <w:u w:val="single"/>
          <w:lang w:val="fr-BE" w:eastAsia="en-US"/>
        </w:rPr>
      </w:pPr>
      <w:r w:rsidRPr="00213073">
        <w:rPr>
          <w:rFonts w:eastAsia="Calibri"/>
          <w:b/>
          <w:bCs/>
          <w:iCs/>
          <w:u w:val="single"/>
          <w:lang w:val="fr-BE" w:eastAsia="en-US"/>
        </w:rPr>
        <w:t>Pratique professionnelle</w:t>
      </w:r>
      <w:r w:rsidR="00173C1F">
        <w:rPr>
          <w:rFonts w:eastAsia="Calibri"/>
          <w:b/>
          <w:bCs/>
          <w:iCs/>
          <w:u w:val="single"/>
          <w:lang w:val="fr-BE" w:eastAsia="en-US"/>
        </w:rPr>
        <w:t> </w:t>
      </w:r>
      <w:r w:rsidR="00173C1F" w:rsidRPr="00173C1F">
        <w:rPr>
          <w:rFonts w:eastAsia="Calibri"/>
          <w:b/>
          <w:bCs/>
          <w:iCs/>
          <w:u w:val="single"/>
          <w:lang w:val="fr-BE" w:eastAsia="en-US"/>
        </w:rPr>
        <w:t>: Aspects relationnels et psychologiques</w:t>
      </w:r>
    </w:p>
    <w:p w14:paraId="0871DC1B" w14:textId="06CCAF0C" w:rsidR="0065064C" w:rsidRPr="0065064C" w:rsidRDefault="0065064C" w:rsidP="00A06613">
      <w:pPr>
        <w:spacing w:before="60" w:after="120"/>
        <w:rPr>
          <w:rFonts w:eastAsia="Calibri"/>
          <w:i/>
          <w:lang w:val="fr-BE" w:eastAsia="en-US"/>
        </w:rPr>
      </w:pPr>
      <w:proofErr w:type="gramStart"/>
      <w:r>
        <w:rPr>
          <w:rFonts w:eastAsia="Calibri"/>
          <w:i/>
          <w:lang w:val="fr-BE" w:eastAsia="en-US"/>
        </w:rPr>
        <w:t>sur</w:t>
      </w:r>
      <w:proofErr w:type="gramEnd"/>
      <w:r>
        <w:rPr>
          <w:rFonts w:eastAsia="Calibri"/>
          <w:i/>
          <w:lang w:val="fr-BE" w:eastAsia="en-US"/>
        </w:rPr>
        <w:t xml:space="preserve"> base de situations professionnelles exemplatives,</w:t>
      </w:r>
    </w:p>
    <w:p w14:paraId="317F591A" w14:textId="1170401E" w:rsidR="00E433B6" w:rsidRPr="00213073" w:rsidRDefault="000177D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d’o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>bserver</w:t>
      </w:r>
      <w:proofErr w:type="gramEnd"/>
      <w:r w:rsidR="00E433B6" w:rsidRPr="00213073">
        <w:rPr>
          <w:rFonts w:eastAsia="Calibri"/>
          <w:iCs/>
          <w:sz w:val="22"/>
          <w:szCs w:val="22"/>
          <w:lang w:val="fr-BE" w:eastAsia="en-US"/>
        </w:rPr>
        <w:t xml:space="preserve"> de manière objective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>:</w:t>
      </w:r>
    </w:p>
    <w:p w14:paraId="7D89FD47" w14:textId="248B7958" w:rsidR="00E433B6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d’a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>pporter</w:t>
      </w:r>
      <w:proofErr w:type="gramEnd"/>
      <w:r w:rsidR="00E433B6" w:rsidRPr="00213073">
        <w:rPr>
          <w:rFonts w:eastAsia="Calibri"/>
          <w:iCs/>
          <w:sz w:val="22"/>
          <w:szCs w:val="22"/>
          <w:lang w:val="fr-BE" w:eastAsia="en-US"/>
        </w:rPr>
        <w:t xml:space="preserve"> une attention particulière à sa situation en matière d'environnement, de confort de lieu de vie, d'hygiène et de sécurité</w:t>
      </w:r>
      <w:r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31C68DE5" w14:textId="2A589CFE" w:rsidR="00E433B6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r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>epérer :</w:t>
      </w:r>
    </w:p>
    <w:p w14:paraId="293E62D5" w14:textId="15BAD9DF" w:rsidR="00E433B6" w:rsidRPr="00213073" w:rsidRDefault="00E433B6" w:rsidP="0099735E">
      <w:pPr>
        <w:pStyle w:val="Paragraphedeliste"/>
        <w:numPr>
          <w:ilvl w:val="0"/>
          <w:numId w:val="3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les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signes de problèmes sociaux et comportementaux (modification du comportement, maltraitance…)</w:t>
      </w:r>
      <w:r w:rsidR="000177D1"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59625AA5" w14:textId="4FA12D9B" w:rsidR="00E433B6" w:rsidRPr="00213073" w:rsidRDefault="00E433B6" w:rsidP="0099735E">
      <w:pPr>
        <w:pStyle w:val="Paragraphedeliste"/>
        <w:numPr>
          <w:ilvl w:val="0"/>
          <w:numId w:val="3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les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signes d'alerte concernant l’état physique et de santé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 xml:space="preserve"> (hydratation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>…)</w:t>
      </w:r>
      <w:r w:rsidR="000177D1"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2D3C60E8" w14:textId="755F69EC" w:rsidR="00E433B6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d’o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>bserver</w:t>
      </w:r>
      <w:proofErr w:type="gramEnd"/>
      <w:r w:rsidR="00E433B6" w:rsidRPr="00213073">
        <w:rPr>
          <w:rFonts w:eastAsia="Calibri"/>
          <w:iCs/>
          <w:sz w:val="22"/>
          <w:szCs w:val="22"/>
          <w:lang w:val="fr-BE" w:eastAsia="en-US"/>
        </w:rPr>
        <w:t xml:space="preserve"> les sphères d’activités quotidiennes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 xml:space="preserve"> à des fins d'autonomie</w:t>
      </w:r>
      <w:r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005E6C84" w14:textId="18DC847D" w:rsidR="00E433B6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r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 xml:space="preserve">epérer les habitudes de vie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 xml:space="preserve"> et en tenir compte</w:t>
      </w:r>
      <w:r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4175BB53" w14:textId="7128F1BE" w:rsidR="00E433B6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r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 xml:space="preserve">epérer tout changement chez </w:t>
      </w:r>
      <w:r w:rsidR="00D953F0">
        <w:rPr>
          <w:rFonts w:eastAsia="Calibri"/>
          <w:iCs/>
          <w:sz w:val="22"/>
          <w:szCs w:val="22"/>
          <w:lang w:val="fr-BE" w:eastAsia="en-US"/>
        </w:rPr>
        <w:t xml:space="preserve">la personne bénéficiaire 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>(positif et négatif) et/ou de son environnement et en référer au service</w:t>
      </w:r>
      <w:r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5CA041E8" w14:textId="4ACEFC69" w:rsidR="00E433B6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d’ê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>tre</w:t>
      </w:r>
      <w:proofErr w:type="gramEnd"/>
      <w:r w:rsidR="00E433B6" w:rsidRPr="00213073">
        <w:rPr>
          <w:rFonts w:eastAsia="Calibri"/>
          <w:iCs/>
          <w:sz w:val="22"/>
          <w:szCs w:val="22"/>
          <w:lang w:val="fr-BE" w:eastAsia="en-US"/>
        </w:rPr>
        <w:t xml:space="preserve"> à l'écoute des besoins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0B0D58F2" w14:textId="01B621B0" w:rsidR="00E433B6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d’i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>dentifier</w:t>
      </w:r>
      <w:proofErr w:type="gramEnd"/>
      <w:r w:rsidR="00E433B6" w:rsidRPr="00213073">
        <w:rPr>
          <w:rFonts w:eastAsia="Calibri"/>
          <w:iCs/>
          <w:sz w:val="22"/>
          <w:szCs w:val="22"/>
          <w:lang w:val="fr-BE" w:eastAsia="en-US"/>
        </w:rPr>
        <w:t xml:space="preserve"> les besoins implicites et explicites </w:t>
      </w:r>
      <w:r w:rsidR="00D953F0">
        <w:rPr>
          <w:rFonts w:eastAsia="Calibri"/>
          <w:iCs/>
          <w:sz w:val="22"/>
          <w:szCs w:val="22"/>
          <w:lang w:val="fr-BE" w:eastAsia="en-US"/>
        </w:rPr>
        <w:t xml:space="preserve"> de la personne bénéficiaire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 xml:space="preserve"> et vérifier si ceux-ci sont rencontrés</w:t>
      </w:r>
      <w:r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1A19F277" w14:textId="38058669" w:rsidR="00E433B6" w:rsidRPr="00213073" w:rsidRDefault="000177D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p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>rendre connaissance de l'évaluation réalisée par le service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70777BB2" w14:textId="433712BC" w:rsidR="00E433B6" w:rsidRPr="00213073" w:rsidRDefault="000177D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c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 xml:space="preserve">omprendre les situations rencontrées et identifier les situations potentiellement problématiques, dans une perspective de relais approprié, telles que perte d'autonomie, dégradation de l'état de santé physique et/ou mental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32D14BE8" w14:textId="32D6A02D" w:rsidR="00E433B6" w:rsidRPr="00213073" w:rsidRDefault="000177D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c</w:t>
      </w:r>
      <w:r w:rsidR="00E433B6" w:rsidRPr="00213073">
        <w:rPr>
          <w:rFonts w:eastAsia="Calibri"/>
          <w:iCs/>
          <w:sz w:val="22"/>
          <w:szCs w:val="22"/>
          <w:lang w:val="fr-BE" w:eastAsia="en-US"/>
        </w:rPr>
        <w:t xml:space="preserve">omprendre un plan d'aide de façon appropriée et analyser la situation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22BE105E" w14:textId="02767316" w:rsidR="00E05D89" w:rsidRPr="00213073" w:rsidRDefault="000177D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m</w:t>
      </w:r>
      <w:r w:rsidR="00E05D89" w:rsidRPr="00213073">
        <w:rPr>
          <w:rFonts w:eastAsia="Calibri"/>
          <w:iCs/>
          <w:sz w:val="22"/>
          <w:szCs w:val="22"/>
          <w:lang w:val="fr-BE" w:eastAsia="en-US"/>
        </w:rPr>
        <w:t>ettre en œuvre le plan d'aide de façon appropriée :</w:t>
      </w:r>
    </w:p>
    <w:p w14:paraId="7086B0C6" w14:textId="6ECB9BB6" w:rsidR="00E05D89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d’a</w:t>
      </w:r>
      <w:r w:rsidR="00E05D89" w:rsidRPr="00213073">
        <w:rPr>
          <w:rFonts w:eastAsia="Calibri"/>
          <w:iCs/>
          <w:sz w:val="22"/>
          <w:szCs w:val="22"/>
          <w:lang w:val="fr-BE" w:eastAsia="en-US"/>
        </w:rPr>
        <w:t>ccompagner</w:t>
      </w:r>
      <w:proofErr w:type="gramEnd"/>
      <w:r w:rsidR="00E05D89" w:rsidRPr="00213073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="0058587C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E05D89" w:rsidRPr="00213073">
        <w:rPr>
          <w:rFonts w:eastAsia="Calibri"/>
          <w:iCs/>
          <w:sz w:val="22"/>
          <w:szCs w:val="22"/>
          <w:lang w:val="fr-BE" w:eastAsia="en-US"/>
        </w:rPr>
        <w:t>en fonction de ses possibilités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7A3898D5" w14:textId="14218C42" w:rsidR="00E05D89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m</w:t>
      </w:r>
      <w:r w:rsidR="00E05D89" w:rsidRPr="00213073">
        <w:rPr>
          <w:rFonts w:eastAsia="Calibri"/>
          <w:iCs/>
          <w:sz w:val="22"/>
          <w:szCs w:val="22"/>
          <w:lang w:val="fr-BE" w:eastAsia="en-US"/>
        </w:rPr>
        <w:t xml:space="preserve">ettre en œuvre et évaluer les objectifs de prise en charge de bien-être et de sécurité décidés en équipe en impliquant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="0058587C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E05D89" w:rsidRPr="00213073">
        <w:rPr>
          <w:rFonts w:eastAsia="Calibri"/>
          <w:iCs/>
          <w:sz w:val="22"/>
          <w:szCs w:val="22"/>
          <w:lang w:val="fr-BE" w:eastAsia="en-US"/>
        </w:rPr>
        <w:t>et son entourage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37FE821B" w14:textId="660E6C42" w:rsidR="00414559" w:rsidRDefault="000177D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p</w:t>
      </w:r>
      <w:r w:rsidR="00E05D89" w:rsidRPr="00213073">
        <w:rPr>
          <w:rFonts w:eastAsia="Calibri"/>
          <w:iCs/>
          <w:sz w:val="22"/>
          <w:szCs w:val="22"/>
          <w:lang w:val="fr-BE" w:eastAsia="en-US"/>
        </w:rPr>
        <w:t xml:space="preserve">rendre connaissance des demandes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="00E05D89" w:rsidRPr="00213073">
        <w:rPr>
          <w:rFonts w:eastAsia="Calibri"/>
          <w:iCs/>
          <w:sz w:val="22"/>
          <w:szCs w:val="22"/>
          <w:lang w:val="fr-BE" w:eastAsia="en-US"/>
        </w:rPr>
        <w:t xml:space="preserve"> et </w:t>
      </w:r>
      <w:r w:rsidR="00826994">
        <w:rPr>
          <w:rFonts w:eastAsia="Calibri"/>
          <w:iCs/>
          <w:sz w:val="22"/>
          <w:szCs w:val="22"/>
          <w:lang w:val="fr-BE" w:eastAsia="en-US"/>
        </w:rPr>
        <w:t>d’</w:t>
      </w:r>
      <w:r w:rsidR="00E05D89" w:rsidRPr="00213073">
        <w:rPr>
          <w:rFonts w:eastAsia="Calibri"/>
          <w:iCs/>
          <w:sz w:val="22"/>
          <w:szCs w:val="22"/>
          <w:lang w:val="fr-BE" w:eastAsia="en-US"/>
        </w:rPr>
        <w:t>organiser/planifier son travail</w:t>
      </w:r>
      <w:r w:rsidR="00414559">
        <w:rPr>
          <w:rFonts w:eastAsia="Calibri"/>
          <w:iCs/>
          <w:sz w:val="22"/>
          <w:szCs w:val="22"/>
          <w:lang w:val="fr-BE" w:eastAsia="en-US"/>
        </w:rPr>
        <w:t> :</w:t>
      </w:r>
    </w:p>
    <w:p w14:paraId="1D780AA6" w14:textId="525C073A" w:rsidR="00414559" w:rsidRDefault="00E05D89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 w:rsidRPr="00213073">
        <w:rPr>
          <w:rFonts w:eastAsia="Calibri"/>
          <w:iCs/>
          <w:sz w:val="22"/>
          <w:szCs w:val="22"/>
          <w:lang w:val="fr-BE" w:eastAsia="en-US"/>
        </w:rPr>
        <w:t xml:space="preserve"> </w:t>
      </w: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en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concertation avec </w:t>
      </w:r>
      <w:r w:rsidR="0058587C">
        <w:rPr>
          <w:rFonts w:eastAsia="Calibri"/>
          <w:iCs/>
          <w:sz w:val="22"/>
          <w:szCs w:val="22"/>
          <w:lang w:val="fr-BE" w:eastAsia="en-US"/>
        </w:rPr>
        <w:t>la personne</w:t>
      </w:r>
      <w:r w:rsidR="0058587C" w:rsidRPr="00213073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Pr="00213073">
        <w:rPr>
          <w:rFonts w:eastAsia="Calibri"/>
          <w:iCs/>
          <w:sz w:val="22"/>
          <w:szCs w:val="22"/>
          <w:lang w:val="fr-BE" w:eastAsia="en-US"/>
        </w:rPr>
        <w:t>bénéficiaire</w:t>
      </w:r>
      <w:r w:rsidR="00414559">
        <w:rPr>
          <w:rFonts w:eastAsia="Calibri"/>
          <w:iCs/>
          <w:sz w:val="22"/>
          <w:szCs w:val="22"/>
          <w:lang w:val="fr-BE" w:eastAsia="en-US"/>
        </w:rPr>
        <w:t>,</w:t>
      </w:r>
    </w:p>
    <w:p w14:paraId="1874591B" w14:textId="4610FA20" w:rsidR="00E05D89" w:rsidRPr="00414559" w:rsidRDefault="00414559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sz w:val="22"/>
          <w:szCs w:val="22"/>
          <w:lang w:val="fr-BE" w:eastAsia="en-US"/>
        </w:rPr>
        <w:t>e</w:t>
      </w:r>
      <w:r w:rsidR="00E05D89" w:rsidRPr="00414559">
        <w:rPr>
          <w:rFonts w:eastAsia="Calibri"/>
          <w:iCs/>
          <w:sz w:val="22"/>
          <w:szCs w:val="22"/>
          <w:lang w:val="fr-BE" w:eastAsia="en-US"/>
        </w:rPr>
        <w:t>n</w:t>
      </w:r>
      <w:proofErr w:type="gramEnd"/>
      <w:r w:rsidR="00E05D89" w:rsidRPr="00414559">
        <w:rPr>
          <w:rFonts w:eastAsia="Calibri"/>
          <w:iCs/>
          <w:sz w:val="22"/>
          <w:szCs w:val="22"/>
          <w:lang w:val="fr-BE" w:eastAsia="en-US"/>
        </w:rPr>
        <w:t xml:space="preserve"> tenant compte des priorités, des imprévus et du temps imparti</w:t>
      </w:r>
      <w:r w:rsidR="00BA29DC" w:rsidRPr="00414559">
        <w:rPr>
          <w:rFonts w:eastAsia="Calibri"/>
          <w:iCs/>
          <w:sz w:val="22"/>
          <w:szCs w:val="22"/>
          <w:lang w:val="fr-BE" w:eastAsia="en-US"/>
        </w:rPr>
        <w:t> ;</w:t>
      </w:r>
    </w:p>
    <w:p w14:paraId="3B761FC1" w14:textId="703AF137" w:rsidR="00E53CFA" w:rsidRPr="00213073" w:rsidRDefault="000177D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c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ommuniquer de manière professionnelle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 :</w:t>
      </w:r>
    </w:p>
    <w:p w14:paraId="3DAD0FD9" w14:textId="2F8E2173" w:rsidR="00E53CFA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e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ntrer</w:t>
      </w:r>
      <w:proofErr w:type="gramEnd"/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en relation/se présenter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3345BE6A" w14:textId="041B8CF5" w:rsidR="00E53CFA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e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xprimer</w:t>
      </w:r>
      <w:proofErr w:type="gramEnd"/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clairement un message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15A6C665" w14:textId="0C4B6619" w:rsidR="00E53CFA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a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dapter</w:t>
      </w:r>
      <w:proofErr w:type="gramEnd"/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sa communication au contexte, à l'interlocuteur</w:t>
      </w:r>
      <w:r w:rsidR="0058587C">
        <w:rPr>
          <w:rFonts w:eastAsia="Calibri"/>
          <w:iCs/>
          <w:sz w:val="22"/>
          <w:szCs w:val="22"/>
          <w:lang w:val="fr-BE" w:eastAsia="en-US"/>
        </w:rPr>
        <w:t xml:space="preserve"> ou l’interlocutrice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et repérer les obstacles à la communication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3A15DB05" w14:textId="7AA60966" w:rsidR="00E53CFA" w:rsidRPr="00213073" w:rsidRDefault="000177D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f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aire preuve d'empathie à l'égard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, en gardant la distance nécessaire pour maintenir une relation professionnelle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73802FD9" w14:textId="4EC378FA" w:rsidR="00E53CFA" w:rsidRPr="00213073" w:rsidRDefault="000177D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d’a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dopter</w:t>
      </w:r>
      <w:proofErr w:type="gramEnd"/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des attitudes professionnelles permettant d’établir et de maintenir un climat de confiance avec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="00BB7EB1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et/ou son entourage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 :</w:t>
      </w:r>
    </w:p>
    <w:p w14:paraId="17B87A4A" w14:textId="1E50FB71" w:rsidR="00E53CFA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f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avoriser le dialogue entre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="00DF7031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et la famille : enfants, parents…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1B383670" w14:textId="24895F9E" w:rsidR="00E53CFA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f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avoriser le dialogue entre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="0058587C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et le service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568D1A16" w14:textId="597A6E9A" w:rsidR="00E53CFA" w:rsidRPr="00213073" w:rsidRDefault="000177D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t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ravailler en équipe pluridisciplinaire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 :</w:t>
      </w:r>
    </w:p>
    <w:p w14:paraId="7E2EAF0E" w14:textId="58CD649C" w:rsidR="00E53CFA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s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’intégrer</w:t>
      </w:r>
      <w:proofErr w:type="gramEnd"/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dans une équipe à vocation sociale et travailler en interdisciplinarité avec les </w:t>
      </w:r>
      <w:r w:rsidR="0058587C">
        <w:rPr>
          <w:rFonts w:eastAsia="Calibri"/>
          <w:iCs/>
          <w:sz w:val="22"/>
          <w:szCs w:val="22"/>
          <w:lang w:val="fr-BE" w:eastAsia="en-US"/>
        </w:rPr>
        <w:t xml:space="preserve">intervenantes et 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intervenants professionnels d'aide et de soins à domicile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5FFEAFF5" w14:textId="2FE443C1" w:rsidR="00E53CFA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p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articiper</w:t>
      </w:r>
      <w:proofErr w:type="gramEnd"/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aux réunions d’équipe (s'informer, expliquer, questionner…) et à la résolution de problèmes, échanger de bonnes pratiques, proposer des améliorations le cas échéant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48B13E38" w14:textId="46F1125F" w:rsidR="00E53CFA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p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artager</w:t>
      </w:r>
      <w:proofErr w:type="gramEnd"/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au sein de l'équipe les difficultés et besoins rencontrés dans le cadre de sa fonction</w:t>
      </w:r>
      <w:r w:rsidR="00E77214">
        <w:rPr>
          <w:rFonts w:eastAsia="Calibri"/>
          <w:iCs/>
          <w:sz w:val="22"/>
          <w:szCs w:val="22"/>
          <w:lang w:val="fr-BE" w:eastAsia="en-US"/>
        </w:rPr>
        <w:t>,</w:t>
      </w:r>
    </w:p>
    <w:p w14:paraId="52ACB99E" w14:textId="52796ED2" w:rsidR="00E53CFA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r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especter</w:t>
      </w:r>
      <w:proofErr w:type="gramEnd"/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les stratégies décidées en équipe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1054EAFA" w14:textId="77777777" w:rsidR="0086075F" w:rsidRPr="00213073" w:rsidRDefault="0086075F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s'approprier sa fonction, son rôle et respecter le cadre de son travail ;</w:t>
      </w:r>
    </w:p>
    <w:p w14:paraId="015D9668" w14:textId="6903061F" w:rsidR="00E53CFA" w:rsidRPr="00213073" w:rsidRDefault="000177D1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g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arder une distance professionnelle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 :</w:t>
      </w:r>
    </w:p>
    <w:p w14:paraId="7E5FC4EE" w14:textId="6959906A" w:rsidR="00E53CFA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i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dentifier</w:t>
      </w:r>
      <w:proofErr w:type="gramEnd"/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les actes qui dépassent ses compétences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3B12E4A9" w14:textId="45260332" w:rsidR="00E53CFA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e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xpliquer</w:t>
      </w:r>
      <w:proofErr w:type="gramEnd"/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BB7EB1">
        <w:rPr>
          <w:rFonts w:eastAsia="Calibri"/>
          <w:iCs/>
          <w:sz w:val="22"/>
          <w:szCs w:val="22"/>
          <w:lang w:val="fr-BE" w:eastAsia="en-US"/>
        </w:rPr>
        <w:t>à la personne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bénéficiaire le cadre de travail et les limites d’intervention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5EDAF2B2" w14:textId="133EA40F" w:rsidR="00E53CFA" w:rsidRPr="00213073" w:rsidRDefault="000177D1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f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aire</w:t>
      </w:r>
      <w:proofErr w:type="gramEnd"/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appel à son service en cas de besoin</w:t>
      </w:r>
      <w:r w:rsidR="00BA29DC"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11594D42" w14:textId="0CE9BE0D" w:rsidR="00E53CFA" w:rsidRPr="00213073" w:rsidRDefault="00BA29DC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t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ransmettre les informations à la famille/entourage en accord avec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>;</w:t>
      </w:r>
    </w:p>
    <w:p w14:paraId="4C599454" w14:textId="119220D1" w:rsidR="00E53CFA" w:rsidRPr="00213073" w:rsidRDefault="00BA29DC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bookmarkStart w:id="0" w:name="_Hlk152757628"/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d’o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rganiser</w:t>
      </w:r>
      <w:proofErr w:type="gramEnd"/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des activités et y intégrer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>;</w:t>
      </w:r>
    </w:p>
    <w:p w14:paraId="239C35DB" w14:textId="23CADB7E" w:rsidR="00E53CFA" w:rsidRPr="00213073" w:rsidRDefault="00BA29DC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s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olliciter, impliquer et respecter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="00DF7031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et son entourage dans les choix qui le concernent</w:t>
      </w:r>
      <w:r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3ACAD625" w14:textId="10F0E98F" w:rsidR="00E53CFA" w:rsidRPr="00213073" w:rsidRDefault="00BA29DC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d’a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ccueillir</w:t>
      </w:r>
      <w:proofErr w:type="gramEnd"/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de manière professionnelle les visiteurs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12861D24" w14:textId="053CC288" w:rsidR="00E53CFA" w:rsidRPr="00213073" w:rsidRDefault="00BA29DC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r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especter l'espace vital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 xml:space="preserve"> et de son entourage</w:t>
      </w:r>
      <w:r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3E189D6F" w14:textId="55B290F9" w:rsidR="00E53CFA" w:rsidRPr="00213073" w:rsidRDefault="00BA29DC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s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'adapter à la situation familiale pendant la surveillance</w:t>
      </w:r>
      <w:r w:rsidRPr="00213073">
        <w:rPr>
          <w:rFonts w:eastAsia="Calibri"/>
          <w:iCs/>
          <w:sz w:val="22"/>
          <w:szCs w:val="22"/>
          <w:lang w:val="fr-BE" w:eastAsia="en-US"/>
        </w:rPr>
        <w:t>.</w:t>
      </w:r>
    </w:p>
    <w:bookmarkEnd w:id="0"/>
    <w:p w14:paraId="5AFC9FA5" w14:textId="77777777" w:rsidR="0086075F" w:rsidRPr="00213073" w:rsidRDefault="0086075F" w:rsidP="0086075F">
      <w:pPr>
        <w:autoSpaceDE/>
        <w:autoSpaceDN/>
        <w:contextualSpacing/>
        <w:rPr>
          <w:u w:val="single"/>
          <w:lang w:val="fr-BE"/>
        </w:rPr>
      </w:pPr>
    </w:p>
    <w:p w14:paraId="288555E2" w14:textId="2EA81CC8" w:rsidR="0086075F" w:rsidRPr="00213073" w:rsidRDefault="0086075F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favoriser le sentiment d'estime de soi 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>;</w:t>
      </w:r>
    </w:p>
    <w:p w14:paraId="1E3C89E2" w14:textId="0264F0DD" w:rsidR="0086075F" w:rsidRPr="00213073" w:rsidRDefault="0086075F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stimuler les potentialités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 xml:space="preserve"> dans le cadre d'une prise en charge globale ;</w:t>
      </w:r>
    </w:p>
    <w:p w14:paraId="13826138" w14:textId="7578F758" w:rsidR="0086075F" w:rsidRPr="00213073" w:rsidRDefault="0086075F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d’inciter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="00BB7EB1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Pr="00213073">
        <w:rPr>
          <w:rFonts w:eastAsia="Calibri"/>
          <w:iCs/>
          <w:sz w:val="22"/>
          <w:szCs w:val="22"/>
          <w:lang w:val="fr-BE" w:eastAsia="en-US"/>
        </w:rPr>
        <w:t>à prendre des décisions ;</w:t>
      </w:r>
    </w:p>
    <w:p w14:paraId="0BD86B14" w14:textId="3CB5D97E" w:rsidR="0086075F" w:rsidRPr="00213073" w:rsidRDefault="0086075F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conseiller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="00BB7EB1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Pr="00213073">
        <w:rPr>
          <w:rFonts w:eastAsia="Calibri"/>
          <w:iCs/>
          <w:sz w:val="22"/>
          <w:szCs w:val="22"/>
          <w:lang w:val="fr-BE" w:eastAsia="en-US"/>
        </w:rPr>
        <w:t>et son entourage :</w:t>
      </w:r>
    </w:p>
    <w:p w14:paraId="0890878E" w14:textId="27657E2F" w:rsidR="0086075F" w:rsidRPr="00213073" w:rsidRDefault="0086075F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valoriser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="00BB7EB1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Pr="00213073">
        <w:rPr>
          <w:rFonts w:eastAsia="Calibri"/>
          <w:iCs/>
          <w:sz w:val="22"/>
          <w:szCs w:val="22"/>
          <w:lang w:val="fr-BE" w:eastAsia="en-US"/>
        </w:rPr>
        <w:t>et l’encourager à participer au développement, au maintien et/ou à la restauration/récupération de son autonomie et de son indépendance dans le cadre du plan d'aide,</w:t>
      </w:r>
    </w:p>
    <w:p w14:paraId="02CBD086" w14:textId="3ED0400A" w:rsidR="00A06613" w:rsidRDefault="0086075F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sensibiliser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="00BB7EB1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Pr="00213073">
        <w:rPr>
          <w:rFonts w:eastAsia="Calibri"/>
          <w:iCs/>
          <w:sz w:val="22"/>
          <w:szCs w:val="22"/>
          <w:lang w:val="fr-BE" w:eastAsia="en-US"/>
        </w:rPr>
        <w:t>au rythme et à l'équilibre de vie en matière de bien-être et de sécurité.</w:t>
      </w:r>
    </w:p>
    <w:p w14:paraId="3FF37598" w14:textId="0DC1DE60" w:rsidR="00173C1F" w:rsidRDefault="00173C1F" w:rsidP="00173C1F">
      <w:pPr>
        <w:spacing w:before="60" w:after="120"/>
        <w:rPr>
          <w:rFonts w:eastAsia="Calibri"/>
          <w:iCs/>
          <w:lang w:val="fr-BE" w:eastAsia="en-US"/>
        </w:rPr>
      </w:pPr>
      <w:r>
        <w:rPr>
          <w:rFonts w:eastAsia="Calibri"/>
          <w:iCs/>
          <w:lang w:val="fr-BE" w:eastAsia="en-US"/>
        </w:rPr>
        <w:br w:type="page"/>
      </w:r>
    </w:p>
    <w:p w14:paraId="617CCCC2" w14:textId="77777777" w:rsidR="00173C1F" w:rsidRPr="00173C1F" w:rsidRDefault="00173C1F" w:rsidP="00173C1F">
      <w:pPr>
        <w:spacing w:before="60" w:after="120"/>
        <w:rPr>
          <w:rFonts w:eastAsia="Calibri"/>
          <w:iCs/>
          <w:lang w:val="fr-BE" w:eastAsia="en-US"/>
        </w:rPr>
      </w:pPr>
    </w:p>
    <w:p w14:paraId="600B6005" w14:textId="7BF4D50B" w:rsidR="00A06613" w:rsidRDefault="00173C1F" w:rsidP="00A06613">
      <w:pPr>
        <w:autoSpaceDE/>
        <w:autoSpaceDN/>
        <w:contextualSpacing/>
        <w:rPr>
          <w:b/>
          <w:bCs/>
          <w:u w:val="single"/>
          <w:lang w:val="fr-BE"/>
        </w:rPr>
      </w:pPr>
      <w:r w:rsidRPr="00173C1F">
        <w:rPr>
          <w:b/>
          <w:bCs/>
          <w:u w:val="single"/>
          <w:lang w:val="fr-BE"/>
        </w:rPr>
        <w:t xml:space="preserve">Pratique professionnelle : </w:t>
      </w:r>
      <w:r w:rsidR="0086075F" w:rsidRPr="00173C1F">
        <w:rPr>
          <w:b/>
          <w:bCs/>
          <w:u w:val="single"/>
          <w:lang w:val="fr-BE"/>
        </w:rPr>
        <w:t>Aspects</w:t>
      </w:r>
      <w:r w:rsidR="00A06613" w:rsidRPr="00173C1F">
        <w:rPr>
          <w:b/>
          <w:bCs/>
          <w:u w:val="single"/>
          <w:lang w:val="fr-BE"/>
        </w:rPr>
        <w:t xml:space="preserve"> déontologi</w:t>
      </w:r>
      <w:r w:rsidR="0086075F" w:rsidRPr="00173C1F">
        <w:rPr>
          <w:b/>
          <w:bCs/>
          <w:u w:val="single"/>
          <w:lang w:val="fr-BE"/>
        </w:rPr>
        <w:t>qu</w:t>
      </w:r>
      <w:r w:rsidR="00A06613" w:rsidRPr="00173C1F">
        <w:rPr>
          <w:b/>
          <w:bCs/>
          <w:u w:val="single"/>
          <w:lang w:val="fr-BE"/>
        </w:rPr>
        <w:t>e</w:t>
      </w:r>
      <w:r w:rsidR="0086075F" w:rsidRPr="00173C1F">
        <w:rPr>
          <w:b/>
          <w:bCs/>
          <w:u w:val="single"/>
          <w:lang w:val="fr-BE"/>
        </w:rPr>
        <w:t xml:space="preserve">s, </w:t>
      </w:r>
      <w:r w:rsidR="00A06613" w:rsidRPr="00173C1F">
        <w:rPr>
          <w:b/>
          <w:bCs/>
          <w:u w:val="single"/>
          <w:lang w:val="fr-BE"/>
        </w:rPr>
        <w:t>législatif</w:t>
      </w:r>
      <w:r w:rsidR="0086075F" w:rsidRPr="00173C1F">
        <w:rPr>
          <w:b/>
          <w:bCs/>
          <w:u w:val="single"/>
          <w:lang w:val="fr-BE"/>
        </w:rPr>
        <w:t>s et organisationnels</w:t>
      </w:r>
    </w:p>
    <w:p w14:paraId="46B8C5C8" w14:textId="77777777" w:rsidR="00173C1F" w:rsidRPr="0065064C" w:rsidRDefault="00173C1F" w:rsidP="00173C1F">
      <w:pPr>
        <w:spacing w:before="60" w:after="120"/>
        <w:rPr>
          <w:rFonts w:eastAsia="Calibri"/>
          <w:i/>
          <w:lang w:val="fr-BE" w:eastAsia="en-US"/>
        </w:rPr>
      </w:pPr>
      <w:proofErr w:type="gramStart"/>
      <w:r>
        <w:rPr>
          <w:rFonts w:eastAsia="Calibri"/>
          <w:i/>
          <w:lang w:val="fr-BE" w:eastAsia="en-US"/>
        </w:rPr>
        <w:t>sur</w:t>
      </w:r>
      <w:proofErr w:type="gramEnd"/>
      <w:r>
        <w:rPr>
          <w:rFonts w:eastAsia="Calibri"/>
          <w:i/>
          <w:lang w:val="fr-BE" w:eastAsia="en-US"/>
        </w:rPr>
        <w:t xml:space="preserve"> base de situations professionnelles exemplatives,</w:t>
      </w:r>
    </w:p>
    <w:p w14:paraId="551679D1" w14:textId="0E7D2A28" w:rsidR="00E53CFA" w:rsidRPr="00213073" w:rsidRDefault="00BA29DC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r</w:t>
      </w:r>
      <w:r w:rsidR="00E53CFA" w:rsidRPr="00213073">
        <w:rPr>
          <w:rFonts w:eastAsia="Calibri"/>
          <w:iCs/>
          <w:sz w:val="22"/>
          <w:szCs w:val="22"/>
          <w:lang w:val="fr-BE" w:eastAsia="en-US"/>
        </w:rPr>
        <w:t>especter les règles de déontologie du métier (discrétion, vie privée et confidentialité, valeurs, convictions religieuses, philosophiques, politiques…)</w:t>
      </w:r>
      <w:r w:rsidR="00573500">
        <w:rPr>
          <w:rFonts w:eastAsia="Calibri"/>
          <w:iCs/>
          <w:sz w:val="22"/>
          <w:szCs w:val="22"/>
          <w:lang w:val="fr-BE" w:eastAsia="en-US"/>
        </w:rPr>
        <w:t> ;</w:t>
      </w:r>
    </w:p>
    <w:p w14:paraId="22B33D14" w14:textId="77777777" w:rsidR="00573500" w:rsidRPr="00213073" w:rsidRDefault="00573500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situer la place de l’institution par rapport au public et au secteur/comprendre le paysage institutionnel ;</w:t>
      </w:r>
    </w:p>
    <w:p w14:paraId="6EC48D68" w14:textId="075E9D00" w:rsidR="0086075F" w:rsidRPr="00213073" w:rsidRDefault="0086075F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d’identifier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les fonctions et les rôles des </w:t>
      </w:r>
      <w:r w:rsidR="0058587C">
        <w:rPr>
          <w:rFonts w:eastAsia="Calibri"/>
          <w:iCs/>
          <w:sz w:val="22"/>
          <w:szCs w:val="22"/>
          <w:lang w:val="fr-BE" w:eastAsia="en-US"/>
        </w:rPr>
        <w:t xml:space="preserve">intervenantes et </w:t>
      </w:r>
      <w:r w:rsidRPr="00213073">
        <w:rPr>
          <w:rFonts w:eastAsia="Calibri"/>
          <w:iCs/>
          <w:sz w:val="22"/>
          <w:szCs w:val="22"/>
          <w:lang w:val="fr-BE" w:eastAsia="en-US"/>
        </w:rPr>
        <w:t>intervenants du domicile, en particulier ceux de l'équipe pluridisciplinaire à vocation sociale ;</w:t>
      </w:r>
    </w:p>
    <w:p w14:paraId="0BB23E73" w14:textId="77777777" w:rsidR="0086075F" w:rsidRPr="00213073" w:rsidRDefault="0086075F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d’identifier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les destinataires de ses observations ;</w:t>
      </w:r>
    </w:p>
    <w:p w14:paraId="5012788D" w14:textId="77777777" w:rsidR="0086075F" w:rsidRPr="00213073" w:rsidRDefault="0086075F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relayer l’information en utilisant les modes de communication ou documents adéquats ;</w:t>
      </w:r>
    </w:p>
    <w:p w14:paraId="6FA78A98" w14:textId="5635A4DC" w:rsidR="0086075F" w:rsidRPr="00213073" w:rsidRDefault="0086075F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transmettre à son service les informations pertinentes en rapport avec le travail d’aide auprès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 xml:space="preserve"> : </w:t>
      </w:r>
    </w:p>
    <w:p w14:paraId="097CCD1A" w14:textId="630274F8" w:rsidR="0086075F" w:rsidRPr="00213073" w:rsidRDefault="0086075F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la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description précise de la situation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 xml:space="preserve"> dans sa globalité,</w:t>
      </w:r>
    </w:p>
    <w:p w14:paraId="13D516DF" w14:textId="704E4142" w:rsidR="0086075F" w:rsidRPr="00213073" w:rsidRDefault="0086075F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les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problèmes ou faits inhabituels observés chez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70DB13DE" w14:textId="052A61CA" w:rsidR="0086075F" w:rsidRPr="00213073" w:rsidRDefault="0086075F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la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description précise du travail accompli chez </w:t>
      </w:r>
      <w:r w:rsidR="00D953F0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>,</w:t>
      </w:r>
    </w:p>
    <w:p w14:paraId="1F9627F5" w14:textId="45F62992" w:rsidR="0086075F" w:rsidRPr="00213073" w:rsidRDefault="0086075F" w:rsidP="0099735E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des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propositions d’aménagements du lieu de vie pour la sécurité et le confort </w:t>
      </w:r>
      <w:r w:rsidR="00D953F0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Pr="00213073">
        <w:rPr>
          <w:rFonts w:eastAsia="Calibri"/>
          <w:iCs/>
          <w:sz w:val="22"/>
          <w:szCs w:val="22"/>
          <w:lang w:val="fr-BE" w:eastAsia="en-US"/>
        </w:rPr>
        <w:t> ;</w:t>
      </w:r>
    </w:p>
    <w:p w14:paraId="1073D4F6" w14:textId="427FC2F0" w:rsidR="00573500" w:rsidRPr="00213073" w:rsidRDefault="00573500" w:rsidP="0099735E">
      <w:pPr>
        <w:pStyle w:val="Paragraphedeliste"/>
        <w:numPr>
          <w:ilvl w:val="0"/>
          <w:numId w:val="4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213073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213073">
        <w:rPr>
          <w:rFonts w:eastAsia="Calibri"/>
          <w:iCs/>
          <w:sz w:val="22"/>
          <w:szCs w:val="22"/>
          <w:lang w:val="fr-BE" w:eastAsia="en-US"/>
        </w:rPr>
        <w:t xml:space="preserve"> suivre la démarche appropriée</w:t>
      </w:r>
      <w:r>
        <w:rPr>
          <w:rFonts w:eastAsia="Calibri"/>
          <w:iCs/>
          <w:sz w:val="22"/>
          <w:szCs w:val="22"/>
          <w:lang w:val="fr-BE" w:eastAsia="en-US"/>
        </w:rPr>
        <w:t>.</w:t>
      </w:r>
    </w:p>
    <w:p w14:paraId="2F6F9AA1" w14:textId="77777777" w:rsidR="00A06613" w:rsidRPr="00213073" w:rsidRDefault="00A06613" w:rsidP="00A06613">
      <w:pPr>
        <w:autoSpaceDE/>
        <w:autoSpaceDN/>
        <w:contextualSpacing/>
        <w:rPr>
          <w:lang w:val="fr-BE"/>
        </w:rPr>
      </w:pPr>
    </w:p>
    <w:p w14:paraId="678BD1CD" w14:textId="77777777" w:rsidR="00A06613" w:rsidRPr="00213073" w:rsidRDefault="00A06613" w:rsidP="00A06613">
      <w:pPr>
        <w:autoSpaceDE/>
        <w:autoSpaceDN/>
        <w:contextualSpacing/>
        <w:rPr>
          <w:u w:val="single"/>
          <w:lang w:val="fr-BE"/>
        </w:rPr>
      </w:pPr>
    </w:p>
    <w:p w14:paraId="0A37CF4F" w14:textId="77777777" w:rsidR="00A06613" w:rsidRDefault="00A06613" w:rsidP="004C7414">
      <w:pPr>
        <w:autoSpaceDE/>
        <w:autoSpaceDN/>
        <w:contextualSpacing/>
      </w:pPr>
    </w:p>
    <w:p w14:paraId="05028831" w14:textId="77777777" w:rsidR="007F5AEC" w:rsidRPr="00440689" w:rsidRDefault="007F5AEC" w:rsidP="004C7414">
      <w:pPr>
        <w:tabs>
          <w:tab w:val="left" w:pos="284"/>
        </w:tabs>
        <w:rPr>
          <w:b/>
        </w:rPr>
      </w:pPr>
      <w:r w:rsidRPr="007F5AEC">
        <w:rPr>
          <w:b/>
        </w:rPr>
        <w:t>5.</w:t>
      </w:r>
      <w:r w:rsidRPr="007F5AEC">
        <w:rPr>
          <w:b/>
        </w:rPr>
        <w:tab/>
      </w:r>
      <w:r w:rsidRPr="00440689">
        <w:rPr>
          <w:b/>
        </w:rPr>
        <w:t>CONSTITUTION DES GROUPES OU REGROUPEMENT</w:t>
      </w:r>
    </w:p>
    <w:p w14:paraId="7CD9D864" w14:textId="77777777" w:rsidR="00DA2527" w:rsidRDefault="00DA2527" w:rsidP="00DA2527">
      <w:pPr>
        <w:tabs>
          <w:tab w:val="num" w:pos="1211"/>
          <w:tab w:val="num" w:pos="1701"/>
        </w:tabs>
        <w:spacing w:after="120"/>
        <w:ind w:left="284"/>
      </w:pPr>
      <w:r w:rsidRPr="00733280">
        <w:t>Aucune recommandation.</w:t>
      </w:r>
    </w:p>
    <w:p w14:paraId="4B033FE9" w14:textId="77777777" w:rsidR="001123C7" w:rsidRPr="00733280" w:rsidRDefault="001123C7" w:rsidP="00DA2527">
      <w:pPr>
        <w:tabs>
          <w:tab w:val="num" w:pos="1211"/>
          <w:tab w:val="num" w:pos="1701"/>
        </w:tabs>
        <w:spacing w:after="120"/>
        <w:ind w:left="284"/>
      </w:pPr>
    </w:p>
    <w:p w14:paraId="17ECCC09" w14:textId="00195F4C" w:rsidR="00A066C2" w:rsidRPr="00440689" w:rsidRDefault="00A066C2" w:rsidP="004C7414">
      <w:pPr>
        <w:tabs>
          <w:tab w:val="left" w:pos="284"/>
        </w:tabs>
        <w:spacing w:before="120"/>
        <w:rPr>
          <w:b/>
        </w:rPr>
      </w:pPr>
      <w:r w:rsidRPr="00440689">
        <w:rPr>
          <w:b/>
        </w:rPr>
        <w:t>6.</w:t>
      </w:r>
      <w:r w:rsidRPr="00440689">
        <w:rPr>
          <w:b/>
        </w:rPr>
        <w:tab/>
      </w:r>
      <w:r w:rsidR="00BC47CE">
        <w:rPr>
          <w:b/>
        </w:rPr>
        <w:t xml:space="preserve">PERSONNEL </w:t>
      </w:r>
      <w:r w:rsidRPr="00440689">
        <w:rPr>
          <w:b/>
        </w:rPr>
        <w:t>CHARG</w:t>
      </w:r>
      <w:r w:rsidR="00987D95">
        <w:rPr>
          <w:b/>
        </w:rPr>
        <w:t>É</w:t>
      </w:r>
      <w:r w:rsidRPr="00440689">
        <w:rPr>
          <w:b/>
        </w:rPr>
        <w:t xml:space="preserve"> DE COURS</w:t>
      </w:r>
    </w:p>
    <w:p w14:paraId="726168DC" w14:textId="0FA59FCE" w:rsidR="00DA2527" w:rsidRDefault="00DA2527" w:rsidP="00DA2527">
      <w:pPr>
        <w:spacing w:after="120"/>
        <w:ind w:firstLine="357"/>
        <w:jc w:val="both"/>
      </w:pPr>
      <w:r>
        <w:t>Un</w:t>
      </w:r>
      <w:r w:rsidR="00751942">
        <w:t xml:space="preserve"> ou une</w:t>
      </w:r>
      <w:r>
        <w:t xml:space="preserve"> enseignant</w:t>
      </w:r>
      <w:r w:rsidR="00751942">
        <w:t>e</w:t>
      </w:r>
      <w:r>
        <w:t xml:space="preserve"> ou un</w:t>
      </w:r>
      <w:r w:rsidR="00BB7EB1">
        <w:t xml:space="preserve">e </w:t>
      </w:r>
      <w:r w:rsidR="00751942">
        <w:t xml:space="preserve">ou un </w:t>
      </w:r>
      <w:r>
        <w:t>expert.</w:t>
      </w:r>
    </w:p>
    <w:p w14:paraId="1E00BFAD" w14:textId="4B1FEF45" w:rsidR="00DA2527" w:rsidRDefault="00DA2527" w:rsidP="00DA2527">
      <w:pPr>
        <w:spacing w:after="120"/>
        <w:ind w:left="357"/>
        <w:jc w:val="both"/>
      </w:pPr>
      <w:r>
        <w:t xml:space="preserve">L’expert </w:t>
      </w:r>
      <w:r w:rsidR="00BB7EB1">
        <w:t xml:space="preserve">ou l’experte </w:t>
      </w:r>
      <w:r>
        <w:t>devra justifier de compétences particulières issues d’une expérience professionnelle actualisée en relation avec le programme du présent dossier pédagogique.</w:t>
      </w:r>
    </w:p>
    <w:p w14:paraId="56A20164" w14:textId="3C459C26" w:rsidR="00343A1E" w:rsidRDefault="00343A1E" w:rsidP="004C7414">
      <w:pPr>
        <w:spacing w:before="120"/>
        <w:ind w:left="284"/>
      </w:pPr>
      <w:r>
        <w:br w:type="page"/>
      </w:r>
    </w:p>
    <w:p w14:paraId="55842237" w14:textId="77777777" w:rsidR="000C39EE" w:rsidRPr="00440689" w:rsidRDefault="000C39EE" w:rsidP="004C7414">
      <w:pPr>
        <w:spacing w:before="120"/>
        <w:ind w:left="284"/>
      </w:pPr>
    </w:p>
    <w:p w14:paraId="201C3FE8" w14:textId="7CD1D898" w:rsidR="007F5AEC" w:rsidRDefault="007F5AEC" w:rsidP="004C7414">
      <w:pPr>
        <w:tabs>
          <w:tab w:val="left" w:pos="426"/>
        </w:tabs>
        <w:spacing w:before="120"/>
        <w:rPr>
          <w:b/>
        </w:rPr>
      </w:pPr>
      <w:r>
        <w:rPr>
          <w:color w:val="000000"/>
        </w:rPr>
        <w:t>7</w:t>
      </w:r>
      <w:r>
        <w:rPr>
          <w:b/>
        </w:rPr>
        <w:t>.</w:t>
      </w:r>
      <w:r>
        <w:rPr>
          <w:b/>
        </w:rPr>
        <w:tab/>
        <w:t>HORAIRE MINIMUM DE L’UNIT</w:t>
      </w:r>
      <w:r w:rsidR="0099735E">
        <w:rPr>
          <w:b/>
        </w:rPr>
        <w:t>É</w:t>
      </w:r>
      <w:r>
        <w:rPr>
          <w:b/>
        </w:rPr>
        <w:t xml:space="preserve"> D’ENSEIGNEMENT</w:t>
      </w:r>
    </w:p>
    <w:p w14:paraId="76CC744E" w14:textId="77777777" w:rsidR="000C39EE" w:rsidRDefault="000C39EE" w:rsidP="004C7414">
      <w:pPr>
        <w:tabs>
          <w:tab w:val="left" w:pos="426"/>
        </w:tabs>
        <w:spacing w:before="120"/>
        <w:rPr>
          <w:b/>
        </w:rPr>
      </w:pPr>
    </w:p>
    <w:p w14:paraId="1C96CA0D" w14:textId="77777777" w:rsidR="007F5AEC" w:rsidRDefault="007F5AEC" w:rsidP="004C7414">
      <w:pPr>
        <w:numPr>
          <w:ilvl w:val="12"/>
          <w:numId w:val="0"/>
        </w:numPr>
        <w:ind w:left="708" w:hanging="708"/>
      </w:pPr>
    </w:p>
    <w:tbl>
      <w:tblPr>
        <w:tblW w:w="8859" w:type="dxa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701"/>
        <w:gridCol w:w="1701"/>
      </w:tblGrid>
      <w:tr w:rsidR="007F5AEC" w14:paraId="0794513C" w14:textId="77777777" w:rsidTr="00CA30FE"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D215FC" w14:textId="77777777" w:rsidR="007F5AEC" w:rsidRDefault="007F5AEC" w:rsidP="004C7414">
            <w:pPr>
              <w:ind w:left="426"/>
              <w:rPr>
                <w:b/>
              </w:rPr>
            </w:pPr>
            <w:r>
              <w:rPr>
                <w:b/>
              </w:rPr>
              <w:t>7.1. Dénomination des cours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9A24668" w14:textId="77777777" w:rsidR="007F5AEC" w:rsidRPr="00114452" w:rsidRDefault="007F5AEC" w:rsidP="004C7414">
            <w:pPr>
              <w:rPr>
                <w:b/>
              </w:rPr>
            </w:pPr>
            <w:r w:rsidRPr="00114452">
              <w:rPr>
                <w:b/>
              </w:rPr>
              <w:t>Classement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173BFCE" w14:textId="77777777" w:rsidR="007F5AEC" w:rsidRPr="00114452" w:rsidRDefault="007F5AEC" w:rsidP="004C7414">
            <w:pPr>
              <w:rPr>
                <w:b/>
              </w:rPr>
            </w:pPr>
            <w:r w:rsidRPr="00114452">
              <w:rPr>
                <w:b/>
              </w:rPr>
              <w:t>Code 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1E1E8" w14:textId="77777777" w:rsidR="007F5AEC" w:rsidRPr="00114452" w:rsidRDefault="007F5AEC" w:rsidP="004C7414">
            <w:pPr>
              <w:rPr>
                <w:b/>
              </w:rPr>
            </w:pPr>
            <w:r w:rsidRPr="00114452">
              <w:rPr>
                <w:b/>
              </w:rPr>
              <w:t>Nombre de périodes</w:t>
            </w:r>
          </w:p>
        </w:tc>
      </w:tr>
      <w:tr w:rsidR="007F5AEC" w:rsidRPr="00343A1E" w14:paraId="44174C83" w14:textId="77777777" w:rsidTr="00CA42F3">
        <w:tc>
          <w:tcPr>
            <w:tcW w:w="375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FFD2278" w14:textId="5FBD7117" w:rsidR="007F5AEC" w:rsidRPr="00C371C1" w:rsidRDefault="00213073" w:rsidP="004C7414">
            <w:bookmarkStart w:id="1" w:name="_Hlk135924990"/>
            <w:r w:rsidRPr="00C371C1">
              <w:t>Technologie</w:t>
            </w:r>
            <w:r w:rsidR="00C371C1">
              <w:t> : Aspects relationnels et psychologiques</w:t>
            </w:r>
          </w:p>
        </w:tc>
        <w:tc>
          <w:tcPr>
            <w:tcW w:w="1701" w:type="dxa"/>
            <w:tcBorders>
              <w:top w:val="nil"/>
            </w:tcBorders>
          </w:tcPr>
          <w:p w14:paraId="0D202DDD" w14:textId="787A5979" w:rsidR="007F5AEC" w:rsidRPr="002E1CCA" w:rsidRDefault="00FD6710" w:rsidP="00B570C0">
            <w:pPr>
              <w:jc w:val="center"/>
            </w:pPr>
            <w:r w:rsidRPr="002E1CCA">
              <w:t>CT</w:t>
            </w:r>
          </w:p>
        </w:tc>
        <w:tc>
          <w:tcPr>
            <w:tcW w:w="1701" w:type="dxa"/>
            <w:tcBorders>
              <w:top w:val="nil"/>
            </w:tcBorders>
          </w:tcPr>
          <w:p w14:paraId="268C29B7" w14:textId="6A6D042F" w:rsidR="007F5AEC" w:rsidRPr="002E1CCA" w:rsidRDefault="00A72057" w:rsidP="00B570C0">
            <w:pPr>
              <w:ind w:right="567"/>
              <w:jc w:val="center"/>
            </w:pPr>
            <w:r w:rsidRPr="002E1CCA">
              <w:t>B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6A290E52" w14:textId="5381819C" w:rsidR="007F5AEC" w:rsidRPr="002E1CCA" w:rsidRDefault="002E1CCA" w:rsidP="00B570C0">
            <w:pPr>
              <w:tabs>
                <w:tab w:val="left" w:pos="850"/>
              </w:tabs>
              <w:ind w:left="142" w:right="283"/>
              <w:jc w:val="center"/>
            </w:pPr>
            <w:r w:rsidRPr="002E1CCA">
              <w:t>36</w:t>
            </w:r>
          </w:p>
        </w:tc>
      </w:tr>
      <w:tr w:rsidR="00343A1E" w:rsidRPr="00343A1E" w14:paraId="28D209DC" w14:textId="77777777" w:rsidTr="00CA42F3">
        <w:tc>
          <w:tcPr>
            <w:tcW w:w="375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6AD98D0" w14:textId="5C553CDF" w:rsidR="00343A1E" w:rsidRPr="00C371C1" w:rsidRDefault="00C371C1" w:rsidP="00C371C1">
            <w:r w:rsidRPr="00C371C1">
              <w:t>Technologie</w:t>
            </w:r>
            <w:r>
              <w:t> : Aspects déontologiques, législatifs et organisationnels</w:t>
            </w:r>
          </w:p>
        </w:tc>
        <w:tc>
          <w:tcPr>
            <w:tcW w:w="1701" w:type="dxa"/>
            <w:tcBorders>
              <w:top w:val="nil"/>
            </w:tcBorders>
          </w:tcPr>
          <w:p w14:paraId="0CCC4CEB" w14:textId="6502AAC8" w:rsidR="00343A1E" w:rsidRPr="002E1CCA" w:rsidRDefault="00FD6710" w:rsidP="00B570C0">
            <w:pPr>
              <w:jc w:val="center"/>
            </w:pPr>
            <w:r w:rsidRPr="002E1CCA">
              <w:t>CT</w:t>
            </w:r>
          </w:p>
        </w:tc>
        <w:tc>
          <w:tcPr>
            <w:tcW w:w="1701" w:type="dxa"/>
            <w:tcBorders>
              <w:top w:val="nil"/>
            </w:tcBorders>
          </w:tcPr>
          <w:p w14:paraId="14AF7AC9" w14:textId="73466ABE" w:rsidR="00343A1E" w:rsidRPr="002E1CCA" w:rsidRDefault="00A72057" w:rsidP="00B570C0">
            <w:pPr>
              <w:ind w:right="567"/>
              <w:jc w:val="center"/>
            </w:pPr>
            <w:r w:rsidRPr="002E1CCA">
              <w:t>B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2B063954" w14:textId="4BF358B7" w:rsidR="00343A1E" w:rsidRPr="002E1CCA" w:rsidRDefault="00343A1E" w:rsidP="00B570C0">
            <w:pPr>
              <w:tabs>
                <w:tab w:val="left" w:pos="850"/>
              </w:tabs>
              <w:ind w:left="142" w:right="283"/>
              <w:jc w:val="center"/>
            </w:pPr>
            <w:r w:rsidRPr="002E1CCA">
              <w:t>30</w:t>
            </w:r>
          </w:p>
        </w:tc>
      </w:tr>
      <w:tr w:rsidR="00B570C0" w:rsidRPr="00343A1E" w14:paraId="0BF50D2B" w14:textId="77777777" w:rsidTr="00CA30FE">
        <w:tc>
          <w:tcPr>
            <w:tcW w:w="3756" w:type="dxa"/>
            <w:tcBorders>
              <w:top w:val="nil"/>
              <w:left w:val="single" w:sz="12" w:space="0" w:color="auto"/>
            </w:tcBorders>
          </w:tcPr>
          <w:p w14:paraId="2A5920AD" w14:textId="058BE44E" w:rsidR="00B570C0" w:rsidRPr="00C371C1" w:rsidRDefault="00C371C1" w:rsidP="00C371C1">
            <w:r>
              <w:t>Pratique professionnelle : Aspects relationnels et psychologiques</w:t>
            </w:r>
          </w:p>
        </w:tc>
        <w:tc>
          <w:tcPr>
            <w:tcW w:w="1701" w:type="dxa"/>
            <w:tcBorders>
              <w:top w:val="nil"/>
            </w:tcBorders>
          </w:tcPr>
          <w:p w14:paraId="38474F16" w14:textId="76D47FDC" w:rsidR="00B570C0" w:rsidRPr="002E1CCA" w:rsidRDefault="00FD6710" w:rsidP="00B570C0">
            <w:pPr>
              <w:jc w:val="center"/>
            </w:pPr>
            <w:r w:rsidRPr="002E1CCA">
              <w:t>PP</w:t>
            </w:r>
          </w:p>
        </w:tc>
        <w:tc>
          <w:tcPr>
            <w:tcW w:w="1701" w:type="dxa"/>
            <w:tcBorders>
              <w:top w:val="nil"/>
            </w:tcBorders>
          </w:tcPr>
          <w:p w14:paraId="22B1C859" w14:textId="6F79FBE6" w:rsidR="00B570C0" w:rsidRPr="002E1CCA" w:rsidRDefault="00A72057" w:rsidP="00B570C0">
            <w:pPr>
              <w:ind w:right="567"/>
              <w:jc w:val="center"/>
            </w:pPr>
            <w:r w:rsidRPr="002E1CCA">
              <w:t>L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195FD181" w14:textId="637774DC" w:rsidR="00B570C0" w:rsidRPr="002E1CCA" w:rsidRDefault="00343A1E" w:rsidP="00B570C0">
            <w:pPr>
              <w:tabs>
                <w:tab w:val="left" w:pos="850"/>
              </w:tabs>
              <w:ind w:left="142" w:right="283"/>
              <w:jc w:val="center"/>
            </w:pPr>
            <w:r w:rsidRPr="002E1CCA">
              <w:t>24</w:t>
            </w:r>
          </w:p>
        </w:tc>
      </w:tr>
      <w:tr w:rsidR="00343A1E" w:rsidRPr="00343A1E" w14:paraId="5CF777A2" w14:textId="77777777" w:rsidTr="00CA30FE">
        <w:tc>
          <w:tcPr>
            <w:tcW w:w="3756" w:type="dxa"/>
            <w:tcBorders>
              <w:top w:val="nil"/>
              <w:left w:val="single" w:sz="12" w:space="0" w:color="auto"/>
            </w:tcBorders>
          </w:tcPr>
          <w:p w14:paraId="2F977397" w14:textId="770A1CBC" w:rsidR="00343A1E" w:rsidRPr="00C371C1" w:rsidRDefault="00C371C1" w:rsidP="00C371C1">
            <w:r>
              <w:t>Pratique professionnelle : Aspects déontologiques, législatifs et organisationnels</w:t>
            </w:r>
          </w:p>
        </w:tc>
        <w:tc>
          <w:tcPr>
            <w:tcW w:w="1701" w:type="dxa"/>
            <w:tcBorders>
              <w:top w:val="nil"/>
            </w:tcBorders>
          </w:tcPr>
          <w:p w14:paraId="603A2572" w14:textId="3A806B35" w:rsidR="00343A1E" w:rsidRPr="002E1CCA" w:rsidRDefault="00FD6710" w:rsidP="00B570C0">
            <w:pPr>
              <w:jc w:val="center"/>
            </w:pPr>
            <w:r w:rsidRPr="002E1CCA">
              <w:t>PP</w:t>
            </w:r>
          </w:p>
        </w:tc>
        <w:tc>
          <w:tcPr>
            <w:tcW w:w="1701" w:type="dxa"/>
            <w:tcBorders>
              <w:top w:val="nil"/>
            </w:tcBorders>
          </w:tcPr>
          <w:p w14:paraId="31BB6C18" w14:textId="35C19094" w:rsidR="00343A1E" w:rsidRPr="002E1CCA" w:rsidRDefault="00A72057" w:rsidP="00B570C0">
            <w:pPr>
              <w:ind w:right="567"/>
              <w:jc w:val="center"/>
            </w:pPr>
            <w:r w:rsidRPr="002E1CCA">
              <w:t>L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7E2E9AD9" w14:textId="1DD884CA" w:rsidR="00343A1E" w:rsidRPr="002E1CCA" w:rsidRDefault="00343A1E" w:rsidP="00B570C0">
            <w:pPr>
              <w:tabs>
                <w:tab w:val="left" w:pos="850"/>
              </w:tabs>
              <w:ind w:left="142" w:right="283"/>
              <w:jc w:val="center"/>
            </w:pPr>
            <w:r w:rsidRPr="002E1CCA">
              <w:t>24</w:t>
            </w:r>
          </w:p>
        </w:tc>
      </w:tr>
      <w:tr w:rsidR="007F5AEC" w:rsidRPr="00343A1E" w14:paraId="0FB55819" w14:textId="77777777" w:rsidTr="00CA30FE">
        <w:tc>
          <w:tcPr>
            <w:tcW w:w="5457" w:type="dxa"/>
            <w:gridSpan w:val="2"/>
            <w:tcBorders>
              <w:left w:val="single" w:sz="12" w:space="0" w:color="auto"/>
              <w:bottom w:val="nil"/>
            </w:tcBorders>
          </w:tcPr>
          <w:p w14:paraId="68F600BF" w14:textId="77777777" w:rsidR="007F5AEC" w:rsidRPr="002E1CCA" w:rsidRDefault="007F5AEC" w:rsidP="004C7414">
            <w:pPr>
              <w:ind w:left="426"/>
              <w:rPr>
                <w:b/>
              </w:rPr>
            </w:pPr>
            <w:r w:rsidRPr="002E1CCA">
              <w:rPr>
                <w:b/>
              </w:rPr>
              <w:t>7.2. Part d’autonomie</w:t>
            </w:r>
          </w:p>
          <w:p w14:paraId="15FC9FE5" w14:textId="77777777" w:rsidR="00CA42F3" w:rsidRPr="002E1CCA" w:rsidRDefault="00CA42F3" w:rsidP="004C7414">
            <w:pPr>
              <w:ind w:left="426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78ECF3D" w14:textId="7DE0D446" w:rsidR="007F5AEC" w:rsidRPr="002E1CCA" w:rsidRDefault="00CC7FD4" w:rsidP="00A72057">
            <w:pPr>
              <w:ind w:left="142" w:right="283"/>
            </w:pPr>
            <w:r w:rsidRPr="002E1CCA">
              <w:t xml:space="preserve">     </w:t>
            </w:r>
            <w:r w:rsidR="00A72057" w:rsidRPr="002E1CCA">
              <w:t>P</w:t>
            </w:r>
          </w:p>
        </w:tc>
        <w:tc>
          <w:tcPr>
            <w:tcW w:w="1701" w:type="dxa"/>
            <w:tcBorders>
              <w:bottom w:val="nil"/>
              <w:right w:val="single" w:sz="12" w:space="0" w:color="auto"/>
            </w:tcBorders>
          </w:tcPr>
          <w:p w14:paraId="5CB10FBB" w14:textId="2339E8D1" w:rsidR="007F5AEC" w:rsidRPr="002E1CCA" w:rsidRDefault="00343A1E" w:rsidP="00B50814">
            <w:pPr>
              <w:tabs>
                <w:tab w:val="right" w:pos="850"/>
              </w:tabs>
              <w:ind w:left="142" w:right="283"/>
              <w:jc w:val="center"/>
            </w:pPr>
            <w:r w:rsidRPr="002E1CCA">
              <w:t>32</w:t>
            </w:r>
          </w:p>
        </w:tc>
      </w:tr>
      <w:tr w:rsidR="007F5AEC" w14:paraId="0A06478C" w14:textId="77777777" w:rsidTr="00CA30FE">
        <w:tc>
          <w:tcPr>
            <w:tcW w:w="5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B015E6C" w14:textId="77777777" w:rsidR="007F5AEC" w:rsidRPr="002E1CCA" w:rsidRDefault="007F5AEC" w:rsidP="004C7414">
            <w:pPr>
              <w:spacing w:before="40" w:after="40"/>
            </w:pPr>
            <w:r w:rsidRPr="002E1CCA">
              <w:t>Total des périodes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901692" w14:textId="77777777" w:rsidR="007F5AEC" w:rsidRPr="002E1CCA" w:rsidRDefault="007F5AEC" w:rsidP="004C7414">
            <w:pPr>
              <w:spacing w:before="40" w:after="40"/>
              <w:ind w:right="709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BEC7DD" w14:textId="7801FDAF" w:rsidR="007F5AEC" w:rsidRPr="002E1CCA" w:rsidRDefault="00343A1E" w:rsidP="00B570C0">
            <w:pPr>
              <w:tabs>
                <w:tab w:val="right" w:pos="850"/>
              </w:tabs>
              <w:spacing w:before="40" w:after="40"/>
              <w:ind w:left="142" w:right="283"/>
              <w:jc w:val="center"/>
              <w:rPr>
                <w:b/>
              </w:rPr>
            </w:pPr>
            <w:r w:rsidRPr="002E1CCA">
              <w:rPr>
                <w:b/>
              </w:rPr>
              <w:t>160</w:t>
            </w:r>
          </w:p>
        </w:tc>
      </w:tr>
      <w:bookmarkEnd w:id="1"/>
    </w:tbl>
    <w:p w14:paraId="2525B289" w14:textId="77777777" w:rsidR="002239A6" w:rsidRDefault="002239A6" w:rsidP="004C7414">
      <w:pPr>
        <w:tabs>
          <w:tab w:val="left" w:pos="426"/>
        </w:tabs>
        <w:spacing w:before="120"/>
        <w:rPr>
          <w:color w:val="000000"/>
        </w:rPr>
      </w:pPr>
    </w:p>
    <w:p w14:paraId="36D87AEA" w14:textId="77777777" w:rsidR="00A86526" w:rsidRDefault="00A86526" w:rsidP="004C7414">
      <w:pPr>
        <w:tabs>
          <w:tab w:val="left" w:pos="426"/>
        </w:tabs>
        <w:spacing w:before="120"/>
        <w:rPr>
          <w:color w:val="000000"/>
        </w:rPr>
      </w:pPr>
    </w:p>
    <w:p w14:paraId="5C70266B" w14:textId="77777777" w:rsidR="002239A6" w:rsidRDefault="002239A6" w:rsidP="00A86526">
      <w:pPr>
        <w:tabs>
          <w:tab w:val="left" w:pos="426"/>
        </w:tabs>
        <w:spacing w:before="120"/>
        <w:rPr>
          <w:color w:val="000000"/>
        </w:rPr>
      </w:pPr>
    </w:p>
    <w:sectPr w:rsidR="002239A6" w:rsidSect="005002E3">
      <w:footerReference w:type="even" r:id="rId11"/>
      <w:footerReference w:type="default" r:id="rId12"/>
      <w:pgSz w:w="11906" w:h="16838" w:code="9"/>
      <w:pgMar w:top="1134" w:right="1559" w:bottom="1134" w:left="1134" w:header="720" w:footer="6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3A34E" w14:textId="77777777" w:rsidR="00F76E41" w:rsidRDefault="00F76E41" w:rsidP="00A066C2">
      <w:r>
        <w:separator/>
      </w:r>
    </w:p>
  </w:endnote>
  <w:endnote w:type="continuationSeparator" w:id="0">
    <w:p w14:paraId="2D8DF14E" w14:textId="77777777" w:rsidR="00F76E41" w:rsidRDefault="00F76E41" w:rsidP="00A0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C9485" w14:textId="77777777" w:rsidR="00EB3C83" w:rsidRDefault="00EB3C8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9FA8316" w14:textId="77777777" w:rsidR="00EB3C83" w:rsidRDefault="00EB3C8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61383" w14:textId="62B03E36" w:rsidR="00EB3C83" w:rsidRPr="00322DDF" w:rsidRDefault="00EB3C83">
    <w:pPr>
      <w:pStyle w:val="Pieddepage"/>
      <w:framePr w:wrap="around" w:vAnchor="text" w:hAnchor="margin" w:xAlign="right" w:y="1"/>
      <w:rPr>
        <w:rStyle w:val="Numrodepage"/>
        <w:sz w:val="16"/>
        <w:szCs w:val="16"/>
      </w:rPr>
    </w:pPr>
    <w:r w:rsidRPr="00322DDF">
      <w:rPr>
        <w:rStyle w:val="Numrodepage"/>
        <w:sz w:val="16"/>
        <w:szCs w:val="16"/>
      </w:rPr>
      <w:t xml:space="preserve">Page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PAGE </w:instrText>
    </w:r>
    <w:r w:rsidRPr="00322DDF">
      <w:rPr>
        <w:rStyle w:val="Numrodepage"/>
        <w:sz w:val="16"/>
        <w:szCs w:val="16"/>
      </w:rPr>
      <w:fldChar w:fldCharType="separate"/>
    </w:r>
    <w:r w:rsidR="00A40600">
      <w:rPr>
        <w:rStyle w:val="Numrodepage"/>
        <w:noProof/>
        <w:sz w:val="16"/>
        <w:szCs w:val="16"/>
      </w:rPr>
      <w:t>10</w:t>
    </w:r>
    <w:r w:rsidRPr="00322DDF">
      <w:rPr>
        <w:rStyle w:val="Numrodepage"/>
        <w:sz w:val="16"/>
        <w:szCs w:val="16"/>
      </w:rPr>
      <w:fldChar w:fldCharType="end"/>
    </w:r>
    <w:r w:rsidRPr="00322DDF">
      <w:rPr>
        <w:rStyle w:val="Numrodepage"/>
        <w:sz w:val="16"/>
        <w:szCs w:val="16"/>
      </w:rPr>
      <w:t xml:space="preserve"> sur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NUMPAGES </w:instrText>
    </w:r>
    <w:r w:rsidRPr="00322DDF">
      <w:rPr>
        <w:rStyle w:val="Numrodepage"/>
        <w:sz w:val="16"/>
        <w:szCs w:val="16"/>
      </w:rPr>
      <w:fldChar w:fldCharType="separate"/>
    </w:r>
    <w:r w:rsidR="00A40600">
      <w:rPr>
        <w:rStyle w:val="Numrodepage"/>
        <w:noProof/>
        <w:sz w:val="16"/>
        <w:szCs w:val="16"/>
      </w:rPr>
      <w:t>10</w:t>
    </w:r>
    <w:r w:rsidRPr="00322DDF">
      <w:rPr>
        <w:rStyle w:val="Numrodepage"/>
        <w:sz w:val="16"/>
        <w:szCs w:val="16"/>
      </w:rPr>
      <w:fldChar w:fldCharType="end"/>
    </w:r>
  </w:p>
  <w:p w14:paraId="7B774FD8" w14:textId="1929E5C9" w:rsidR="00EB3C83" w:rsidRPr="007242FD" w:rsidRDefault="007242FD" w:rsidP="007242FD">
    <w:pPr>
      <w:rPr>
        <w:sz w:val="16"/>
        <w:szCs w:val="16"/>
      </w:rPr>
    </w:pPr>
    <w:r w:rsidRPr="007242FD">
      <w:rPr>
        <w:sz w:val="16"/>
        <w:szCs w:val="16"/>
      </w:rPr>
      <w:t>Aide</w:t>
    </w:r>
    <w:r w:rsidR="009B32EB">
      <w:rPr>
        <w:sz w:val="16"/>
        <w:szCs w:val="16"/>
      </w:rPr>
      <w:t xml:space="preserve"> </w:t>
    </w:r>
    <w:r w:rsidRPr="007242FD">
      <w:rPr>
        <w:sz w:val="16"/>
        <w:szCs w:val="16"/>
      </w:rPr>
      <w:t>familial</w:t>
    </w:r>
    <w:r w:rsidR="009B32EB" w:rsidRPr="009B32EB">
      <w:rPr>
        <w:sz w:val="16"/>
        <w:szCs w:val="16"/>
      </w:rPr>
      <w:t>/familiale</w:t>
    </w:r>
    <w:r>
      <w:rPr>
        <w:sz w:val="16"/>
        <w:szCs w:val="16"/>
      </w:rPr>
      <w:t xml:space="preserve"> : </w:t>
    </w:r>
    <w:r w:rsidRPr="007242FD">
      <w:rPr>
        <w:sz w:val="16"/>
        <w:szCs w:val="16"/>
      </w:rPr>
      <w:t>Aspects relationnels, déontologiques, psychologiques et législatifs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783C7" w14:textId="77777777" w:rsidR="00F76E41" w:rsidRDefault="00F76E41" w:rsidP="00A066C2">
      <w:r>
        <w:separator/>
      </w:r>
    </w:p>
  </w:footnote>
  <w:footnote w:type="continuationSeparator" w:id="0">
    <w:p w14:paraId="1CDDE4B8" w14:textId="77777777" w:rsidR="00F76E41" w:rsidRDefault="00F76E41" w:rsidP="00A0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F"/>
    <w:multiLevelType w:val="multilevel"/>
    <w:tmpl w:val="0000000F"/>
    <w:name w:val="WWNum37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strike w:val="0"/>
        <w:dstrike w:val="0"/>
        <w:color w:val="00000A"/>
      </w:rPr>
    </w:lvl>
    <w:lvl w:ilvl="1">
      <w:start w:val="1"/>
      <w:numFmt w:val="decimal"/>
      <w:lvlText w:val="1.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 Narrow" w:hAnsi="Arial Narrow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1"/>
    <w:multiLevelType w:val="multilevel"/>
    <w:tmpl w:val="4D2AA1C2"/>
    <w:name w:val="WWNum17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b w:val="0"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Arial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Arial"/>
      </w:rPr>
    </w:lvl>
  </w:abstractNum>
  <w:abstractNum w:abstractNumId="5" w15:restartNumberingAfterBreak="0">
    <w:nsid w:val="00000015"/>
    <w:multiLevelType w:val="multilevel"/>
    <w:tmpl w:val="00000015"/>
    <w:name w:val="WWNum21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strike w:val="0"/>
        <w:dstrike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DA9189E"/>
    <w:multiLevelType w:val="hybridMultilevel"/>
    <w:tmpl w:val="466CFB8E"/>
    <w:lvl w:ilvl="0" w:tplc="080C0001">
      <w:start w:val="1"/>
      <w:numFmt w:val="bullet"/>
      <w:lvlText w:val=""/>
      <w:lvlJc w:val="left"/>
      <w:pPr>
        <w:tabs>
          <w:tab w:val="num" w:pos="851"/>
        </w:tabs>
        <w:ind w:left="1021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919AF"/>
    <w:multiLevelType w:val="hybridMultilevel"/>
    <w:tmpl w:val="DAC0A200"/>
    <w:lvl w:ilvl="0" w:tplc="080C0001">
      <w:start w:val="1"/>
      <w:numFmt w:val="bullet"/>
      <w:lvlText w:val=""/>
      <w:lvlJc w:val="left"/>
      <w:pPr>
        <w:tabs>
          <w:tab w:val="num" w:pos="851"/>
        </w:tabs>
        <w:ind w:left="1021" w:hanging="17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27494"/>
    <w:multiLevelType w:val="hybridMultilevel"/>
    <w:tmpl w:val="4DB2F824"/>
    <w:lvl w:ilvl="0" w:tplc="D368C452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295302B"/>
    <w:multiLevelType w:val="multilevel"/>
    <w:tmpl w:val="4E70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4FA0904"/>
    <w:multiLevelType w:val="hybridMultilevel"/>
    <w:tmpl w:val="488A462A"/>
    <w:lvl w:ilvl="0" w:tplc="6318E878">
      <w:start w:val="1"/>
      <w:numFmt w:val="bullet"/>
      <w:lvlText w:val=""/>
      <w:lvlJc w:val="left"/>
      <w:pPr>
        <w:tabs>
          <w:tab w:val="num" w:pos="1134"/>
        </w:tabs>
        <w:ind w:left="1304" w:hanging="17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44D84D7F"/>
    <w:multiLevelType w:val="hybridMultilevel"/>
    <w:tmpl w:val="74F8DC34"/>
    <w:lvl w:ilvl="0" w:tplc="D368C452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D7F7A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36637027">
    <w:abstractNumId w:val="14"/>
  </w:num>
  <w:num w:numId="2" w16cid:durableId="2118521854">
    <w:abstractNumId w:val="12"/>
  </w:num>
  <w:num w:numId="3" w16cid:durableId="913778464">
    <w:abstractNumId w:val="11"/>
  </w:num>
  <w:num w:numId="4" w16cid:durableId="430511557">
    <w:abstractNumId w:val="13"/>
  </w:num>
  <w:num w:numId="5" w16cid:durableId="1423263776">
    <w:abstractNumId w:val="7"/>
  </w:num>
  <w:num w:numId="6" w16cid:durableId="1335374822">
    <w:abstractNumId w:val="8"/>
  </w:num>
  <w:num w:numId="7" w16cid:durableId="260650641">
    <w:abstractNumId w:val="6"/>
  </w:num>
  <w:num w:numId="8" w16cid:durableId="684330912">
    <w:abstractNumId w:val="9"/>
  </w:num>
  <w:num w:numId="9" w16cid:durableId="2101563512">
    <w:abstractNumId w:val="10"/>
  </w:num>
  <w:num w:numId="10" w16cid:durableId="382564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69700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4096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1218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172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28"/>
    <w:rsid w:val="00000152"/>
    <w:rsid w:val="000003B7"/>
    <w:rsid w:val="00002C99"/>
    <w:rsid w:val="000044E4"/>
    <w:rsid w:val="000063A3"/>
    <w:rsid w:val="00010A45"/>
    <w:rsid w:val="00010A60"/>
    <w:rsid w:val="000137B3"/>
    <w:rsid w:val="00013D78"/>
    <w:rsid w:val="00015EC0"/>
    <w:rsid w:val="000177D1"/>
    <w:rsid w:val="00026570"/>
    <w:rsid w:val="000304F0"/>
    <w:rsid w:val="00031033"/>
    <w:rsid w:val="00032AA3"/>
    <w:rsid w:val="00032AB9"/>
    <w:rsid w:val="00033B21"/>
    <w:rsid w:val="00035674"/>
    <w:rsid w:val="000401A2"/>
    <w:rsid w:val="00043A79"/>
    <w:rsid w:val="00046C0F"/>
    <w:rsid w:val="000473A2"/>
    <w:rsid w:val="000561AB"/>
    <w:rsid w:val="00056445"/>
    <w:rsid w:val="00057AC5"/>
    <w:rsid w:val="00057C47"/>
    <w:rsid w:val="000600C1"/>
    <w:rsid w:val="00073C65"/>
    <w:rsid w:val="00082B5E"/>
    <w:rsid w:val="000838A7"/>
    <w:rsid w:val="0008451F"/>
    <w:rsid w:val="00086C77"/>
    <w:rsid w:val="00086D1B"/>
    <w:rsid w:val="000912EE"/>
    <w:rsid w:val="00094713"/>
    <w:rsid w:val="000948C2"/>
    <w:rsid w:val="00097E73"/>
    <w:rsid w:val="000B6B9D"/>
    <w:rsid w:val="000B6E9F"/>
    <w:rsid w:val="000B7157"/>
    <w:rsid w:val="000C1788"/>
    <w:rsid w:val="000C1DB1"/>
    <w:rsid w:val="000C34E0"/>
    <w:rsid w:val="000C34F8"/>
    <w:rsid w:val="000C39EE"/>
    <w:rsid w:val="000D3FF6"/>
    <w:rsid w:val="000D52B7"/>
    <w:rsid w:val="000E02F0"/>
    <w:rsid w:val="000E2C1B"/>
    <w:rsid w:val="000E37A5"/>
    <w:rsid w:val="000E3C0F"/>
    <w:rsid w:val="000E3C18"/>
    <w:rsid w:val="000E5ED6"/>
    <w:rsid w:val="000E6A4B"/>
    <w:rsid w:val="000E7A79"/>
    <w:rsid w:val="000F0049"/>
    <w:rsid w:val="000F37D6"/>
    <w:rsid w:val="000F6B96"/>
    <w:rsid w:val="000F7F53"/>
    <w:rsid w:val="001049D6"/>
    <w:rsid w:val="00107E71"/>
    <w:rsid w:val="0011227F"/>
    <w:rsid w:val="001123A2"/>
    <w:rsid w:val="001123C7"/>
    <w:rsid w:val="00114452"/>
    <w:rsid w:val="00121260"/>
    <w:rsid w:val="00122677"/>
    <w:rsid w:val="00122E6A"/>
    <w:rsid w:val="001238B0"/>
    <w:rsid w:val="00123B1F"/>
    <w:rsid w:val="001240EE"/>
    <w:rsid w:val="00125133"/>
    <w:rsid w:val="0012660D"/>
    <w:rsid w:val="00126BDA"/>
    <w:rsid w:val="00127ED4"/>
    <w:rsid w:val="00132BF7"/>
    <w:rsid w:val="00133AD8"/>
    <w:rsid w:val="0013647F"/>
    <w:rsid w:val="00140232"/>
    <w:rsid w:val="001420FC"/>
    <w:rsid w:val="00147DF3"/>
    <w:rsid w:val="00152375"/>
    <w:rsid w:val="0015516C"/>
    <w:rsid w:val="001556C5"/>
    <w:rsid w:val="00155B67"/>
    <w:rsid w:val="00161517"/>
    <w:rsid w:val="001642F6"/>
    <w:rsid w:val="00165E7D"/>
    <w:rsid w:val="001705CB"/>
    <w:rsid w:val="00170650"/>
    <w:rsid w:val="00170E6A"/>
    <w:rsid w:val="0017256D"/>
    <w:rsid w:val="00173C1F"/>
    <w:rsid w:val="001827E8"/>
    <w:rsid w:val="00183474"/>
    <w:rsid w:val="00184C7D"/>
    <w:rsid w:val="00187D94"/>
    <w:rsid w:val="00193612"/>
    <w:rsid w:val="00195939"/>
    <w:rsid w:val="00197964"/>
    <w:rsid w:val="001A06F6"/>
    <w:rsid w:val="001A140F"/>
    <w:rsid w:val="001A3CB5"/>
    <w:rsid w:val="001A6068"/>
    <w:rsid w:val="001A7581"/>
    <w:rsid w:val="001A7F38"/>
    <w:rsid w:val="001B13EE"/>
    <w:rsid w:val="001B189C"/>
    <w:rsid w:val="001B5A28"/>
    <w:rsid w:val="001B66B2"/>
    <w:rsid w:val="001B6E69"/>
    <w:rsid w:val="001C04F6"/>
    <w:rsid w:val="001C0E85"/>
    <w:rsid w:val="001C69E9"/>
    <w:rsid w:val="001C6D8D"/>
    <w:rsid w:val="001C70D5"/>
    <w:rsid w:val="001D08A8"/>
    <w:rsid w:val="001D0BAC"/>
    <w:rsid w:val="001D3B3C"/>
    <w:rsid w:val="001D565A"/>
    <w:rsid w:val="001D706B"/>
    <w:rsid w:val="001E372A"/>
    <w:rsid w:val="001E7865"/>
    <w:rsid w:val="001F037E"/>
    <w:rsid w:val="001F1090"/>
    <w:rsid w:val="001F2EE3"/>
    <w:rsid w:val="001F6268"/>
    <w:rsid w:val="002012BC"/>
    <w:rsid w:val="00213073"/>
    <w:rsid w:val="002131FA"/>
    <w:rsid w:val="0021348E"/>
    <w:rsid w:val="002170CE"/>
    <w:rsid w:val="002239A6"/>
    <w:rsid w:val="0022492E"/>
    <w:rsid w:val="0022519E"/>
    <w:rsid w:val="00227680"/>
    <w:rsid w:val="002315B3"/>
    <w:rsid w:val="002334AC"/>
    <w:rsid w:val="00234478"/>
    <w:rsid w:val="0023492D"/>
    <w:rsid w:val="00235095"/>
    <w:rsid w:val="0024314C"/>
    <w:rsid w:val="00246F45"/>
    <w:rsid w:val="00246F50"/>
    <w:rsid w:val="00247183"/>
    <w:rsid w:val="00251402"/>
    <w:rsid w:val="00251986"/>
    <w:rsid w:val="00251BDF"/>
    <w:rsid w:val="00254458"/>
    <w:rsid w:val="002559FE"/>
    <w:rsid w:val="00256822"/>
    <w:rsid w:val="002568DB"/>
    <w:rsid w:val="002667F1"/>
    <w:rsid w:val="00273D9B"/>
    <w:rsid w:val="00275516"/>
    <w:rsid w:val="00281268"/>
    <w:rsid w:val="00281FD7"/>
    <w:rsid w:val="00282F9C"/>
    <w:rsid w:val="0028438F"/>
    <w:rsid w:val="002846CF"/>
    <w:rsid w:val="002871FE"/>
    <w:rsid w:val="00290BAA"/>
    <w:rsid w:val="00294543"/>
    <w:rsid w:val="00294C9D"/>
    <w:rsid w:val="002962FB"/>
    <w:rsid w:val="00296A5D"/>
    <w:rsid w:val="002A25AD"/>
    <w:rsid w:val="002A3D28"/>
    <w:rsid w:val="002B1DB5"/>
    <w:rsid w:val="002B5B2B"/>
    <w:rsid w:val="002C6C8B"/>
    <w:rsid w:val="002D0157"/>
    <w:rsid w:val="002D240F"/>
    <w:rsid w:val="002D52C5"/>
    <w:rsid w:val="002E0545"/>
    <w:rsid w:val="002E1CCA"/>
    <w:rsid w:val="002E4BC3"/>
    <w:rsid w:val="002E5560"/>
    <w:rsid w:val="002F056A"/>
    <w:rsid w:val="002F1EB0"/>
    <w:rsid w:val="002F2B52"/>
    <w:rsid w:val="002F3A37"/>
    <w:rsid w:val="002F3A8D"/>
    <w:rsid w:val="00301CE5"/>
    <w:rsid w:val="0030706B"/>
    <w:rsid w:val="0031324D"/>
    <w:rsid w:val="00315D90"/>
    <w:rsid w:val="003201F3"/>
    <w:rsid w:val="00320555"/>
    <w:rsid w:val="00321285"/>
    <w:rsid w:val="00321CD7"/>
    <w:rsid w:val="00322DDF"/>
    <w:rsid w:val="0032341B"/>
    <w:rsid w:val="00327CA9"/>
    <w:rsid w:val="00327FA1"/>
    <w:rsid w:val="00331A01"/>
    <w:rsid w:val="00331D99"/>
    <w:rsid w:val="0033296C"/>
    <w:rsid w:val="0033317E"/>
    <w:rsid w:val="003375BA"/>
    <w:rsid w:val="003412DE"/>
    <w:rsid w:val="00343A1E"/>
    <w:rsid w:val="00344EFD"/>
    <w:rsid w:val="00345CF0"/>
    <w:rsid w:val="00347518"/>
    <w:rsid w:val="00347B67"/>
    <w:rsid w:val="0035150C"/>
    <w:rsid w:val="00351E02"/>
    <w:rsid w:val="00352155"/>
    <w:rsid w:val="0035342F"/>
    <w:rsid w:val="003536C0"/>
    <w:rsid w:val="00361374"/>
    <w:rsid w:val="00366ABD"/>
    <w:rsid w:val="00374F7E"/>
    <w:rsid w:val="003825B0"/>
    <w:rsid w:val="00383371"/>
    <w:rsid w:val="00386562"/>
    <w:rsid w:val="00393A96"/>
    <w:rsid w:val="00393EA8"/>
    <w:rsid w:val="00394EFE"/>
    <w:rsid w:val="00394FDF"/>
    <w:rsid w:val="00395657"/>
    <w:rsid w:val="00397D9F"/>
    <w:rsid w:val="003A4D14"/>
    <w:rsid w:val="003A64B0"/>
    <w:rsid w:val="003B01AF"/>
    <w:rsid w:val="003B0572"/>
    <w:rsid w:val="003B4E40"/>
    <w:rsid w:val="003B6E67"/>
    <w:rsid w:val="003C168E"/>
    <w:rsid w:val="003C3B1C"/>
    <w:rsid w:val="003C591C"/>
    <w:rsid w:val="003D0EAE"/>
    <w:rsid w:val="003D12B7"/>
    <w:rsid w:val="003E0F47"/>
    <w:rsid w:val="003E31B6"/>
    <w:rsid w:val="003F241F"/>
    <w:rsid w:val="003F6149"/>
    <w:rsid w:val="003F68D3"/>
    <w:rsid w:val="0040100D"/>
    <w:rsid w:val="004023D6"/>
    <w:rsid w:val="0040455F"/>
    <w:rsid w:val="004056D0"/>
    <w:rsid w:val="00405C5A"/>
    <w:rsid w:val="004129C4"/>
    <w:rsid w:val="00413794"/>
    <w:rsid w:val="00414296"/>
    <w:rsid w:val="00414559"/>
    <w:rsid w:val="00420065"/>
    <w:rsid w:val="00422398"/>
    <w:rsid w:val="0042240B"/>
    <w:rsid w:val="00426B62"/>
    <w:rsid w:val="0043082D"/>
    <w:rsid w:val="00432133"/>
    <w:rsid w:val="0043465B"/>
    <w:rsid w:val="00435E12"/>
    <w:rsid w:val="00440689"/>
    <w:rsid w:val="004433C0"/>
    <w:rsid w:val="004435F8"/>
    <w:rsid w:val="00443729"/>
    <w:rsid w:val="00445D74"/>
    <w:rsid w:val="00446075"/>
    <w:rsid w:val="004467BE"/>
    <w:rsid w:val="004477D5"/>
    <w:rsid w:val="004504A6"/>
    <w:rsid w:val="004520F3"/>
    <w:rsid w:val="004539C8"/>
    <w:rsid w:val="0045569C"/>
    <w:rsid w:val="00464A62"/>
    <w:rsid w:val="004658D3"/>
    <w:rsid w:val="00465D12"/>
    <w:rsid w:val="0047360A"/>
    <w:rsid w:val="00477C92"/>
    <w:rsid w:val="00481100"/>
    <w:rsid w:val="00481618"/>
    <w:rsid w:val="004822AA"/>
    <w:rsid w:val="004826F3"/>
    <w:rsid w:val="0048312C"/>
    <w:rsid w:val="00484681"/>
    <w:rsid w:val="004847C4"/>
    <w:rsid w:val="00491A61"/>
    <w:rsid w:val="00491B35"/>
    <w:rsid w:val="00494F87"/>
    <w:rsid w:val="004A08AC"/>
    <w:rsid w:val="004A703C"/>
    <w:rsid w:val="004A78B9"/>
    <w:rsid w:val="004B07E5"/>
    <w:rsid w:val="004B2001"/>
    <w:rsid w:val="004B26B7"/>
    <w:rsid w:val="004B419D"/>
    <w:rsid w:val="004B4494"/>
    <w:rsid w:val="004B585C"/>
    <w:rsid w:val="004B5E1E"/>
    <w:rsid w:val="004B75B2"/>
    <w:rsid w:val="004C03B3"/>
    <w:rsid w:val="004C1864"/>
    <w:rsid w:val="004C5621"/>
    <w:rsid w:val="004C6469"/>
    <w:rsid w:val="004C7414"/>
    <w:rsid w:val="004D5561"/>
    <w:rsid w:val="004D5C27"/>
    <w:rsid w:val="004F33D7"/>
    <w:rsid w:val="004F63E3"/>
    <w:rsid w:val="004F7169"/>
    <w:rsid w:val="004F7B19"/>
    <w:rsid w:val="005002E3"/>
    <w:rsid w:val="00501084"/>
    <w:rsid w:val="005026DC"/>
    <w:rsid w:val="00505F4B"/>
    <w:rsid w:val="00511F35"/>
    <w:rsid w:val="005126CE"/>
    <w:rsid w:val="0051791E"/>
    <w:rsid w:val="005219EA"/>
    <w:rsid w:val="0052512E"/>
    <w:rsid w:val="00525424"/>
    <w:rsid w:val="00527D07"/>
    <w:rsid w:val="0054384B"/>
    <w:rsid w:val="00545263"/>
    <w:rsid w:val="005500A0"/>
    <w:rsid w:val="00550BDA"/>
    <w:rsid w:val="00553616"/>
    <w:rsid w:val="00555B87"/>
    <w:rsid w:val="005603B7"/>
    <w:rsid w:val="005606E6"/>
    <w:rsid w:val="00563358"/>
    <w:rsid w:val="00565C61"/>
    <w:rsid w:val="005671E8"/>
    <w:rsid w:val="00567974"/>
    <w:rsid w:val="005708AF"/>
    <w:rsid w:val="00571B1A"/>
    <w:rsid w:val="00573500"/>
    <w:rsid w:val="00573AD8"/>
    <w:rsid w:val="0057446F"/>
    <w:rsid w:val="0058032D"/>
    <w:rsid w:val="0058044A"/>
    <w:rsid w:val="00580B3F"/>
    <w:rsid w:val="00580B87"/>
    <w:rsid w:val="0058180C"/>
    <w:rsid w:val="005818E0"/>
    <w:rsid w:val="005840E3"/>
    <w:rsid w:val="005845C2"/>
    <w:rsid w:val="005848BA"/>
    <w:rsid w:val="0058587C"/>
    <w:rsid w:val="00587BF0"/>
    <w:rsid w:val="005922CE"/>
    <w:rsid w:val="005955E8"/>
    <w:rsid w:val="005977C5"/>
    <w:rsid w:val="005A180C"/>
    <w:rsid w:val="005A1C45"/>
    <w:rsid w:val="005A347B"/>
    <w:rsid w:val="005A3C53"/>
    <w:rsid w:val="005A56EA"/>
    <w:rsid w:val="005A6340"/>
    <w:rsid w:val="005A69F6"/>
    <w:rsid w:val="005A6F07"/>
    <w:rsid w:val="005B4159"/>
    <w:rsid w:val="005B6CE7"/>
    <w:rsid w:val="005B71FC"/>
    <w:rsid w:val="005B74D7"/>
    <w:rsid w:val="005C12E5"/>
    <w:rsid w:val="005C342A"/>
    <w:rsid w:val="005C3DBB"/>
    <w:rsid w:val="005C40FA"/>
    <w:rsid w:val="005C4A18"/>
    <w:rsid w:val="005D0195"/>
    <w:rsid w:val="005D132E"/>
    <w:rsid w:val="005D1840"/>
    <w:rsid w:val="005D31FE"/>
    <w:rsid w:val="005D3D60"/>
    <w:rsid w:val="005D4956"/>
    <w:rsid w:val="005D4B14"/>
    <w:rsid w:val="005D556D"/>
    <w:rsid w:val="005D6F22"/>
    <w:rsid w:val="005E14F1"/>
    <w:rsid w:val="005E1B10"/>
    <w:rsid w:val="005E3209"/>
    <w:rsid w:val="005E49C7"/>
    <w:rsid w:val="005E5314"/>
    <w:rsid w:val="005E6876"/>
    <w:rsid w:val="005F1323"/>
    <w:rsid w:val="005F30C0"/>
    <w:rsid w:val="005F37EE"/>
    <w:rsid w:val="005F5360"/>
    <w:rsid w:val="005F76F0"/>
    <w:rsid w:val="00601118"/>
    <w:rsid w:val="00601623"/>
    <w:rsid w:val="006017A1"/>
    <w:rsid w:val="00602C81"/>
    <w:rsid w:val="006034A4"/>
    <w:rsid w:val="0060603E"/>
    <w:rsid w:val="006065FE"/>
    <w:rsid w:val="00607618"/>
    <w:rsid w:val="00611450"/>
    <w:rsid w:val="00611A7A"/>
    <w:rsid w:val="006202A7"/>
    <w:rsid w:val="006210B2"/>
    <w:rsid w:val="00626330"/>
    <w:rsid w:val="00627AA0"/>
    <w:rsid w:val="006309D7"/>
    <w:rsid w:val="00632D3C"/>
    <w:rsid w:val="00632EE5"/>
    <w:rsid w:val="006366EA"/>
    <w:rsid w:val="0063740D"/>
    <w:rsid w:val="006419EB"/>
    <w:rsid w:val="00642443"/>
    <w:rsid w:val="006439B9"/>
    <w:rsid w:val="00644993"/>
    <w:rsid w:val="0065064C"/>
    <w:rsid w:val="0065250A"/>
    <w:rsid w:val="006531B9"/>
    <w:rsid w:val="00654A5A"/>
    <w:rsid w:val="00655A55"/>
    <w:rsid w:val="00657E40"/>
    <w:rsid w:val="006620FD"/>
    <w:rsid w:val="006643EE"/>
    <w:rsid w:val="00666F88"/>
    <w:rsid w:val="00671025"/>
    <w:rsid w:val="006724A8"/>
    <w:rsid w:val="006806F3"/>
    <w:rsid w:val="00681E3A"/>
    <w:rsid w:val="00681EC3"/>
    <w:rsid w:val="00690427"/>
    <w:rsid w:val="00690B43"/>
    <w:rsid w:val="00691CB8"/>
    <w:rsid w:val="00691DEF"/>
    <w:rsid w:val="00692A5C"/>
    <w:rsid w:val="006947AB"/>
    <w:rsid w:val="00695664"/>
    <w:rsid w:val="006A142C"/>
    <w:rsid w:val="006A1E82"/>
    <w:rsid w:val="006A40B7"/>
    <w:rsid w:val="006A4193"/>
    <w:rsid w:val="006A666B"/>
    <w:rsid w:val="006A6DAE"/>
    <w:rsid w:val="006B0B7B"/>
    <w:rsid w:val="006B37C3"/>
    <w:rsid w:val="006C0E05"/>
    <w:rsid w:val="006C4B1D"/>
    <w:rsid w:val="006C7ECE"/>
    <w:rsid w:val="006D0B28"/>
    <w:rsid w:val="006D7B13"/>
    <w:rsid w:val="006D7B15"/>
    <w:rsid w:val="006E0314"/>
    <w:rsid w:val="006E2EC3"/>
    <w:rsid w:val="006E5934"/>
    <w:rsid w:val="006E5E64"/>
    <w:rsid w:val="006F54B7"/>
    <w:rsid w:val="006F56B2"/>
    <w:rsid w:val="006F5B3B"/>
    <w:rsid w:val="006F5B48"/>
    <w:rsid w:val="006F61E9"/>
    <w:rsid w:val="006F63CC"/>
    <w:rsid w:val="006F72BC"/>
    <w:rsid w:val="00705B16"/>
    <w:rsid w:val="007113A2"/>
    <w:rsid w:val="0071168E"/>
    <w:rsid w:val="00716BE1"/>
    <w:rsid w:val="00716D9D"/>
    <w:rsid w:val="00721800"/>
    <w:rsid w:val="00723464"/>
    <w:rsid w:val="0072396F"/>
    <w:rsid w:val="00724288"/>
    <w:rsid w:val="007242FD"/>
    <w:rsid w:val="007253DD"/>
    <w:rsid w:val="00726ADF"/>
    <w:rsid w:val="0072757F"/>
    <w:rsid w:val="00734540"/>
    <w:rsid w:val="00735863"/>
    <w:rsid w:val="00736E84"/>
    <w:rsid w:val="00740FE7"/>
    <w:rsid w:val="007420D5"/>
    <w:rsid w:val="0074311E"/>
    <w:rsid w:val="00743B5E"/>
    <w:rsid w:val="00750458"/>
    <w:rsid w:val="00751942"/>
    <w:rsid w:val="007544C4"/>
    <w:rsid w:val="0075497E"/>
    <w:rsid w:val="00757C48"/>
    <w:rsid w:val="00760402"/>
    <w:rsid w:val="00760E1D"/>
    <w:rsid w:val="007640FD"/>
    <w:rsid w:val="0076542F"/>
    <w:rsid w:val="00765DD6"/>
    <w:rsid w:val="00766129"/>
    <w:rsid w:val="00770371"/>
    <w:rsid w:val="00774CBF"/>
    <w:rsid w:val="00776934"/>
    <w:rsid w:val="00781013"/>
    <w:rsid w:val="00781A1A"/>
    <w:rsid w:val="00781A5C"/>
    <w:rsid w:val="0078234D"/>
    <w:rsid w:val="0079251B"/>
    <w:rsid w:val="00792F87"/>
    <w:rsid w:val="00794E4A"/>
    <w:rsid w:val="007A0240"/>
    <w:rsid w:val="007A1408"/>
    <w:rsid w:val="007A16E4"/>
    <w:rsid w:val="007A223B"/>
    <w:rsid w:val="007A3BCB"/>
    <w:rsid w:val="007B24E9"/>
    <w:rsid w:val="007B3621"/>
    <w:rsid w:val="007B78DE"/>
    <w:rsid w:val="007C4760"/>
    <w:rsid w:val="007C55F7"/>
    <w:rsid w:val="007C683C"/>
    <w:rsid w:val="007C7957"/>
    <w:rsid w:val="007D1D2F"/>
    <w:rsid w:val="007D3C58"/>
    <w:rsid w:val="007D4B9F"/>
    <w:rsid w:val="007D5804"/>
    <w:rsid w:val="007D60E6"/>
    <w:rsid w:val="007D6654"/>
    <w:rsid w:val="007D6A18"/>
    <w:rsid w:val="007D7363"/>
    <w:rsid w:val="007D7645"/>
    <w:rsid w:val="007E0444"/>
    <w:rsid w:val="007E499A"/>
    <w:rsid w:val="007F06D2"/>
    <w:rsid w:val="007F0A75"/>
    <w:rsid w:val="007F0A92"/>
    <w:rsid w:val="007F447F"/>
    <w:rsid w:val="007F5AEC"/>
    <w:rsid w:val="00801AE9"/>
    <w:rsid w:val="00802172"/>
    <w:rsid w:val="008058AC"/>
    <w:rsid w:val="00805B65"/>
    <w:rsid w:val="00811C79"/>
    <w:rsid w:val="00813145"/>
    <w:rsid w:val="00814981"/>
    <w:rsid w:val="0081542C"/>
    <w:rsid w:val="00820336"/>
    <w:rsid w:val="00822800"/>
    <w:rsid w:val="00822AD4"/>
    <w:rsid w:val="00822E11"/>
    <w:rsid w:val="008249B4"/>
    <w:rsid w:val="008261F3"/>
    <w:rsid w:val="00826994"/>
    <w:rsid w:val="0082740E"/>
    <w:rsid w:val="00830F81"/>
    <w:rsid w:val="008319AA"/>
    <w:rsid w:val="0083399D"/>
    <w:rsid w:val="008348B5"/>
    <w:rsid w:val="008363EA"/>
    <w:rsid w:val="00841B67"/>
    <w:rsid w:val="00841DA4"/>
    <w:rsid w:val="00842E28"/>
    <w:rsid w:val="0084384F"/>
    <w:rsid w:val="008446A9"/>
    <w:rsid w:val="0084480F"/>
    <w:rsid w:val="00846A7F"/>
    <w:rsid w:val="00850D2E"/>
    <w:rsid w:val="00851A1D"/>
    <w:rsid w:val="00853238"/>
    <w:rsid w:val="00853AA9"/>
    <w:rsid w:val="00855994"/>
    <w:rsid w:val="0086075F"/>
    <w:rsid w:val="00860A53"/>
    <w:rsid w:val="008621EB"/>
    <w:rsid w:val="008622C4"/>
    <w:rsid w:val="008711FB"/>
    <w:rsid w:val="0087568D"/>
    <w:rsid w:val="00875F92"/>
    <w:rsid w:val="0088218B"/>
    <w:rsid w:val="008829AD"/>
    <w:rsid w:val="0089167B"/>
    <w:rsid w:val="00893CC0"/>
    <w:rsid w:val="0089434C"/>
    <w:rsid w:val="00894E7D"/>
    <w:rsid w:val="008A5F9F"/>
    <w:rsid w:val="008A61FD"/>
    <w:rsid w:val="008A6429"/>
    <w:rsid w:val="008A6AA8"/>
    <w:rsid w:val="008B4BEB"/>
    <w:rsid w:val="008C03E5"/>
    <w:rsid w:val="008C5648"/>
    <w:rsid w:val="008D01B5"/>
    <w:rsid w:val="008D09E0"/>
    <w:rsid w:val="008D37B5"/>
    <w:rsid w:val="008D4008"/>
    <w:rsid w:val="008D577C"/>
    <w:rsid w:val="008D7065"/>
    <w:rsid w:val="008D752D"/>
    <w:rsid w:val="008E12EE"/>
    <w:rsid w:val="008E34E9"/>
    <w:rsid w:val="008E737E"/>
    <w:rsid w:val="008F13BA"/>
    <w:rsid w:val="008F376B"/>
    <w:rsid w:val="008F717D"/>
    <w:rsid w:val="008F7C23"/>
    <w:rsid w:val="00900261"/>
    <w:rsid w:val="00901060"/>
    <w:rsid w:val="00901E01"/>
    <w:rsid w:val="009029D6"/>
    <w:rsid w:val="009070C0"/>
    <w:rsid w:val="009103D2"/>
    <w:rsid w:val="00912573"/>
    <w:rsid w:val="00920263"/>
    <w:rsid w:val="00920811"/>
    <w:rsid w:val="009214DA"/>
    <w:rsid w:val="0092457C"/>
    <w:rsid w:val="00930A52"/>
    <w:rsid w:val="00931426"/>
    <w:rsid w:val="00931F7B"/>
    <w:rsid w:val="0093746C"/>
    <w:rsid w:val="009418A5"/>
    <w:rsid w:val="00950B01"/>
    <w:rsid w:val="00950C86"/>
    <w:rsid w:val="009510F1"/>
    <w:rsid w:val="009556E5"/>
    <w:rsid w:val="009561A7"/>
    <w:rsid w:val="00956599"/>
    <w:rsid w:val="00956C79"/>
    <w:rsid w:val="00961DAB"/>
    <w:rsid w:val="00963990"/>
    <w:rsid w:val="00964A1E"/>
    <w:rsid w:val="009657BE"/>
    <w:rsid w:val="00967DE2"/>
    <w:rsid w:val="00971789"/>
    <w:rsid w:val="00974287"/>
    <w:rsid w:val="0097450A"/>
    <w:rsid w:val="00974BEC"/>
    <w:rsid w:val="00975BAD"/>
    <w:rsid w:val="00976545"/>
    <w:rsid w:val="00977F81"/>
    <w:rsid w:val="00981140"/>
    <w:rsid w:val="009819B5"/>
    <w:rsid w:val="00982DC3"/>
    <w:rsid w:val="00986759"/>
    <w:rsid w:val="00987D95"/>
    <w:rsid w:val="00993E4A"/>
    <w:rsid w:val="00995016"/>
    <w:rsid w:val="00995B90"/>
    <w:rsid w:val="0099735E"/>
    <w:rsid w:val="009A1398"/>
    <w:rsid w:val="009A2C76"/>
    <w:rsid w:val="009A350D"/>
    <w:rsid w:val="009A4DB6"/>
    <w:rsid w:val="009A7286"/>
    <w:rsid w:val="009B1405"/>
    <w:rsid w:val="009B1426"/>
    <w:rsid w:val="009B32EB"/>
    <w:rsid w:val="009B5796"/>
    <w:rsid w:val="009B79DA"/>
    <w:rsid w:val="009C10B9"/>
    <w:rsid w:val="009C23FD"/>
    <w:rsid w:val="009C3A7F"/>
    <w:rsid w:val="009C3E57"/>
    <w:rsid w:val="009C3F53"/>
    <w:rsid w:val="009C4DB0"/>
    <w:rsid w:val="009D1F95"/>
    <w:rsid w:val="009D489A"/>
    <w:rsid w:val="009D6244"/>
    <w:rsid w:val="009E0E35"/>
    <w:rsid w:val="009E1384"/>
    <w:rsid w:val="009E62D7"/>
    <w:rsid w:val="009E74CD"/>
    <w:rsid w:val="009F0F69"/>
    <w:rsid w:val="009F1391"/>
    <w:rsid w:val="009F15C0"/>
    <w:rsid w:val="009F177C"/>
    <w:rsid w:val="009F37F6"/>
    <w:rsid w:val="00A01A24"/>
    <w:rsid w:val="00A043C9"/>
    <w:rsid w:val="00A05A0B"/>
    <w:rsid w:val="00A06597"/>
    <w:rsid w:val="00A06613"/>
    <w:rsid w:val="00A066C2"/>
    <w:rsid w:val="00A07C09"/>
    <w:rsid w:val="00A10381"/>
    <w:rsid w:val="00A12920"/>
    <w:rsid w:val="00A12A3E"/>
    <w:rsid w:val="00A14488"/>
    <w:rsid w:val="00A175BA"/>
    <w:rsid w:val="00A22574"/>
    <w:rsid w:val="00A263D7"/>
    <w:rsid w:val="00A31714"/>
    <w:rsid w:val="00A3456C"/>
    <w:rsid w:val="00A34B5B"/>
    <w:rsid w:val="00A35558"/>
    <w:rsid w:val="00A36700"/>
    <w:rsid w:val="00A36B54"/>
    <w:rsid w:val="00A36FFF"/>
    <w:rsid w:val="00A40600"/>
    <w:rsid w:val="00A40853"/>
    <w:rsid w:val="00A4272F"/>
    <w:rsid w:val="00A42CC4"/>
    <w:rsid w:val="00A43CD8"/>
    <w:rsid w:val="00A47AA2"/>
    <w:rsid w:val="00A516C9"/>
    <w:rsid w:val="00A519E6"/>
    <w:rsid w:val="00A53885"/>
    <w:rsid w:val="00A53C11"/>
    <w:rsid w:val="00A543E4"/>
    <w:rsid w:val="00A56010"/>
    <w:rsid w:val="00A5649A"/>
    <w:rsid w:val="00A629A8"/>
    <w:rsid w:val="00A66BBC"/>
    <w:rsid w:val="00A72057"/>
    <w:rsid w:val="00A75E90"/>
    <w:rsid w:val="00A810D4"/>
    <w:rsid w:val="00A82CA7"/>
    <w:rsid w:val="00A82DE5"/>
    <w:rsid w:val="00A86526"/>
    <w:rsid w:val="00A87C02"/>
    <w:rsid w:val="00A923B3"/>
    <w:rsid w:val="00A934D6"/>
    <w:rsid w:val="00A94306"/>
    <w:rsid w:val="00A95533"/>
    <w:rsid w:val="00A96606"/>
    <w:rsid w:val="00AA04B8"/>
    <w:rsid w:val="00AA0CD5"/>
    <w:rsid w:val="00AA26D8"/>
    <w:rsid w:val="00AA4463"/>
    <w:rsid w:val="00AB1DC7"/>
    <w:rsid w:val="00AB3401"/>
    <w:rsid w:val="00AB4127"/>
    <w:rsid w:val="00AB67DD"/>
    <w:rsid w:val="00AB7D3B"/>
    <w:rsid w:val="00AC2578"/>
    <w:rsid w:val="00AC367D"/>
    <w:rsid w:val="00AC4040"/>
    <w:rsid w:val="00AC6A44"/>
    <w:rsid w:val="00AC6EAB"/>
    <w:rsid w:val="00AC7B22"/>
    <w:rsid w:val="00AD2B34"/>
    <w:rsid w:val="00AD2E8F"/>
    <w:rsid w:val="00AD3057"/>
    <w:rsid w:val="00AD4D8D"/>
    <w:rsid w:val="00AD4FFD"/>
    <w:rsid w:val="00AD712C"/>
    <w:rsid w:val="00AE160A"/>
    <w:rsid w:val="00AE1626"/>
    <w:rsid w:val="00AE7244"/>
    <w:rsid w:val="00B00829"/>
    <w:rsid w:val="00B03C93"/>
    <w:rsid w:val="00B0597B"/>
    <w:rsid w:val="00B06849"/>
    <w:rsid w:val="00B076E5"/>
    <w:rsid w:val="00B1178C"/>
    <w:rsid w:val="00B1731E"/>
    <w:rsid w:val="00B20CDE"/>
    <w:rsid w:val="00B22CC7"/>
    <w:rsid w:val="00B239EE"/>
    <w:rsid w:val="00B25B14"/>
    <w:rsid w:val="00B260AE"/>
    <w:rsid w:val="00B2722C"/>
    <w:rsid w:val="00B3442E"/>
    <w:rsid w:val="00B3555C"/>
    <w:rsid w:val="00B403CD"/>
    <w:rsid w:val="00B4187B"/>
    <w:rsid w:val="00B44FFF"/>
    <w:rsid w:val="00B45EBA"/>
    <w:rsid w:val="00B5064A"/>
    <w:rsid w:val="00B50814"/>
    <w:rsid w:val="00B51467"/>
    <w:rsid w:val="00B52850"/>
    <w:rsid w:val="00B5290D"/>
    <w:rsid w:val="00B55E05"/>
    <w:rsid w:val="00B55E52"/>
    <w:rsid w:val="00B56BA5"/>
    <w:rsid w:val="00B570C0"/>
    <w:rsid w:val="00B6106F"/>
    <w:rsid w:val="00B62D44"/>
    <w:rsid w:val="00B62FDB"/>
    <w:rsid w:val="00B64F3D"/>
    <w:rsid w:val="00B675CC"/>
    <w:rsid w:val="00B70AF7"/>
    <w:rsid w:val="00B71227"/>
    <w:rsid w:val="00B7365A"/>
    <w:rsid w:val="00B75B21"/>
    <w:rsid w:val="00B775AF"/>
    <w:rsid w:val="00B80619"/>
    <w:rsid w:val="00B81894"/>
    <w:rsid w:val="00B84353"/>
    <w:rsid w:val="00B845EA"/>
    <w:rsid w:val="00B8677F"/>
    <w:rsid w:val="00B90067"/>
    <w:rsid w:val="00B90424"/>
    <w:rsid w:val="00B905EC"/>
    <w:rsid w:val="00B91834"/>
    <w:rsid w:val="00B920EE"/>
    <w:rsid w:val="00B93003"/>
    <w:rsid w:val="00B945AB"/>
    <w:rsid w:val="00B96E8E"/>
    <w:rsid w:val="00BA150D"/>
    <w:rsid w:val="00BA280B"/>
    <w:rsid w:val="00BA29DC"/>
    <w:rsid w:val="00BA4042"/>
    <w:rsid w:val="00BB2286"/>
    <w:rsid w:val="00BB37C3"/>
    <w:rsid w:val="00BB3C99"/>
    <w:rsid w:val="00BB49C7"/>
    <w:rsid w:val="00BB5310"/>
    <w:rsid w:val="00BB7913"/>
    <w:rsid w:val="00BB7EB1"/>
    <w:rsid w:val="00BC166A"/>
    <w:rsid w:val="00BC40DA"/>
    <w:rsid w:val="00BC47CE"/>
    <w:rsid w:val="00BD0185"/>
    <w:rsid w:val="00BD3A00"/>
    <w:rsid w:val="00BD3DCE"/>
    <w:rsid w:val="00BD7FEF"/>
    <w:rsid w:val="00BE0DA1"/>
    <w:rsid w:val="00BE22CD"/>
    <w:rsid w:val="00BE3B37"/>
    <w:rsid w:val="00BE565D"/>
    <w:rsid w:val="00BF2E0F"/>
    <w:rsid w:val="00BF3375"/>
    <w:rsid w:val="00BF3605"/>
    <w:rsid w:val="00BF5559"/>
    <w:rsid w:val="00BF5A92"/>
    <w:rsid w:val="00C00121"/>
    <w:rsid w:val="00C02E65"/>
    <w:rsid w:val="00C04DED"/>
    <w:rsid w:val="00C11F11"/>
    <w:rsid w:val="00C12C8B"/>
    <w:rsid w:val="00C13747"/>
    <w:rsid w:val="00C22940"/>
    <w:rsid w:val="00C23598"/>
    <w:rsid w:val="00C23E98"/>
    <w:rsid w:val="00C2520A"/>
    <w:rsid w:val="00C25686"/>
    <w:rsid w:val="00C25DC5"/>
    <w:rsid w:val="00C25F1B"/>
    <w:rsid w:val="00C25F5B"/>
    <w:rsid w:val="00C27612"/>
    <w:rsid w:val="00C363E3"/>
    <w:rsid w:val="00C371C1"/>
    <w:rsid w:val="00C40E95"/>
    <w:rsid w:val="00C412A3"/>
    <w:rsid w:val="00C42921"/>
    <w:rsid w:val="00C52F22"/>
    <w:rsid w:val="00C5503F"/>
    <w:rsid w:val="00C553A3"/>
    <w:rsid w:val="00C5601A"/>
    <w:rsid w:val="00C56DEB"/>
    <w:rsid w:val="00C6138B"/>
    <w:rsid w:val="00C66CDF"/>
    <w:rsid w:val="00C7105D"/>
    <w:rsid w:val="00C71FEC"/>
    <w:rsid w:val="00C72BEC"/>
    <w:rsid w:val="00C73438"/>
    <w:rsid w:val="00C76FD5"/>
    <w:rsid w:val="00C8004C"/>
    <w:rsid w:val="00C82FA1"/>
    <w:rsid w:val="00C83DCD"/>
    <w:rsid w:val="00C83F59"/>
    <w:rsid w:val="00C841BE"/>
    <w:rsid w:val="00C84651"/>
    <w:rsid w:val="00C85602"/>
    <w:rsid w:val="00C91B64"/>
    <w:rsid w:val="00C91DCE"/>
    <w:rsid w:val="00C91DFA"/>
    <w:rsid w:val="00C93FF3"/>
    <w:rsid w:val="00C942DA"/>
    <w:rsid w:val="00CA30FE"/>
    <w:rsid w:val="00CA3C39"/>
    <w:rsid w:val="00CA42F3"/>
    <w:rsid w:val="00CA4EC1"/>
    <w:rsid w:val="00CA5635"/>
    <w:rsid w:val="00CA5993"/>
    <w:rsid w:val="00CB6D27"/>
    <w:rsid w:val="00CC25A3"/>
    <w:rsid w:val="00CC4644"/>
    <w:rsid w:val="00CC4DD3"/>
    <w:rsid w:val="00CC6EAD"/>
    <w:rsid w:val="00CC75F2"/>
    <w:rsid w:val="00CC7FD4"/>
    <w:rsid w:val="00CD2DC0"/>
    <w:rsid w:val="00CD74E3"/>
    <w:rsid w:val="00CE051F"/>
    <w:rsid w:val="00CE072E"/>
    <w:rsid w:val="00CE37B2"/>
    <w:rsid w:val="00CE5F30"/>
    <w:rsid w:val="00CE61AE"/>
    <w:rsid w:val="00CF267C"/>
    <w:rsid w:val="00D02018"/>
    <w:rsid w:val="00D035A4"/>
    <w:rsid w:val="00D12A74"/>
    <w:rsid w:val="00D2141A"/>
    <w:rsid w:val="00D23483"/>
    <w:rsid w:val="00D23A27"/>
    <w:rsid w:val="00D24116"/>
    <w:rsid w:val="00D251DA"/>
    <w:rsid w:val="00D30EB1"/>
    <w:rsid w:val="00D34410"/>
    <w:rsid w:val="00D365DD"/>
    <w:rsid w:val="00D407A9"/>
    <w:rsid w:val="00D433E2"/>
    <w:rsid w:val="00D452B3"/>
    <w:rsid w:val="00D50E8E"/>
    <w:rsid w:val="00D51256"/>
    <w:rsid w:val="00D53670"/>
    <w:rsid w:val="00D569DC"/>
    <w:rsid w:val="00D608FD"/>
    <w:rsid w:val="00D6201B"/>
    <w:rsid w:val="00D63E93"/>
    <w:rsid w:val="00D73B09"/>
    <w:rsid w:val="00D7562D"/>
    <w:rsid w:val="00D839AF"/>
    <w:rsid w:val="00D84017"/>
    <w:rsid w:val="00D8489E"/>
    <w:rsid w:val="00D90367"/>
    <w:rsid w:val="00D9046B"/>
    <w:rsid w:val="00D953F0"/>
    <w:rsid w:val="00D95C8D"/>
    <w:rsid w:val="00DA0EA1"/>
    <w:rsid w:val="00DA22F7"/>
    <w:rsid w:val="00DA2527"/>
    <w:rsid w:val="00DA3B12"/>
    <w:rsid w:val="00DA4804"/>
    <w:rsid w:val="00DB2A91"/>
    <w:rsid w:val="00DB676F"/>
    <w:rsid w:val="00DB68C0"/>
    <w:rsid w:val="00DC0EC6"/>
    <w:rsid w:val="00DC2A80"/>
    <w:rsid w:val="00DC6C2B"/>
    <w:rsid w:val="00DD263D"/>
    <w:rsid w:val="00DD4D1E"/>
    <w:rsid w:val="00DD772F"/>
    <w:rsid w:val="00DE1CFE"/>
    <w:rsid w:val="00DE2DFF"/>
    <w:rsid w:val="00DE38F9"/>
    <w:rsid w:val="00DE70C1"/>
    <w:rsid w:val="00DE7E28"/>
    <w:rsid w:val="00DF18C6"/>
    <w:rsid w:val="00DF2AEA"/>
    <w:rsid w:val="00DF3707"/>
    <w:rsid w:val="00DF7031"/>
    <w:rsid w:val="00DF77A4"/>
    <w:rsid w:val="00E054E4"/>
    <w:rsid w:val="00E05D89"/>
    <w:rsid w:val="00E05F37"/>
    <w:rsid w:val="00E06687"/>
    <w:rsid w:val="00E10959"/>
    <w:rsid w:val="00E128F5"/>
    <w:rsid w:val="00E142E2"/>
    <w:rsid w:val="00E15407"/>
    <w:rsid w:val="00E15BEF"/>
    <w:rsid w:val="00E16029"/>
    <w:rsid w:val="00E177DD"/>
    <w:rsid w:val="00E21292"/>
    <w:rsid w:val="00E23503"/>
    <w:rsid w:val="00E239E1"/>
    <w:rsid w:val="00E250F2"/>
    <w:rsid w:val="00E2517C"/>
    <w:rsid w:val="00E25997"/>
    <w:rsid w:val="00E34765"/>
    <w:rsid w:val="00E400B3"/>
    <w:rsid w:val="00E40CE9"/>
    <w:rsid w:val="00E433B6"/>
    <w:rsid w:val="00E45448"/>
    <w:rsid w:val="00E457F2"/>
    <w:rsid w:val="00E458D4"/>
    <w:rsid w:val="00E462C4"/>
    <w:rsid w:val="00E47F96"/>
    <w:rsid w:val="00E522A1"/>
    <w:rsid w:val="00E53CFA"/>
    <w:rsid w:val="00E61551"/>
    <w:rsid w:val="00E61A89"/>
    <w:rsid w:val="00E6550D"/>
    <w:rsid w:val="00E67188"/>
    <w:rsid w:val="00E678EB"/>
    <w:rsid w:val="00E735AB"/>
    <w:rsid w:val="00E7657F"/>
    <w:rsid w:val="00E77214"/>
    <w:rsid w:val="00E811FB"/>
    <w:rsid w:val="00E82EC1"/>
    <w:rsid w:val="00E83A23"/>
    <w:rsid w:val="00E84EB6"/>
    <w:rsid w:val="00E90451"/>
    <w:rsid w:val="00E90B25"/>
    <w:rsid w:val="00E90E3B"/>
    <w:rsid w:val="00E96114"/>
    <w:rsid w:val="00E96535"/>
    <w:rsid w:val="00E9783D"/>
    <w:rsid w:val="00EA013C"/>
    <w:rsid w:val="00EA1E46"/>
    <w:rsid w:val="00EA2F7C"/>
    <w:rsid w:val="00EB0ADF"/>
    <w:rsid w:val="00EB131C"/>
    <w:rsid w:val="00EB2F83"/>
    <w:rsid w:val="00EB3C83"/>
    <w:rsid w:val="00EB5BDE"/>
    <w:rsid w:val="00EC014F"/>
    <w:rsid w:val="00EC0A14"/>
    <w:rsid w:val="00EC363C"/>
    <w:rsid w:val="00EC3C58"/>
    <w:rsid w:val="00EC4474"/>
    <w:rsid w:val="00EC4C04"/>
    <w:rsid w:val="00EC5595"/>
    <w:rsid w:val="00EC5E04"/>
    <w:rsid w:val="00ED02CF"/>
    <w:rsid w:val="00ED2323"/>
    <w:rsid w:val="00ED403C"/>
    <w:rsid w:val="00EE2095"/>
    <w:rsid w:val="00EE38D9"/>
    <w:rsid w:val="00EE3A6D"/>
    <w:rsid w:val="00EE48B3"/>
    <w:rsid w:val="00EF046C"/>
    <w:rsid w:val="00EF1616"/>
    <w:rsid w:val="00EF33AE"/>
    <w:rsid w:val="00EF36A2"/>
    <w:rsid w:val="00EF3942"/>
    <w:rsid w:val="00EF3E37"/>
    <w:rsid w:val="00EF3F1C"/>
    <w:rsid w:val="00EF4A70"/>
    <w:rsid w:val="00EF5189"/>
    <w:rsid w:val="00EF65D3"/>
    <w:rsid w:val="00F006CE"/>
    <w:rsid w:val="00F0279A"/>
    <w:rsid w:val="00F04323"/>
    <w:rsid w:val="00F058B9"/>
    <w:rsid w:val="00F0617E"/>
    <w:rsid w:val="00F10054"/>
    <w:rsid w:val="00F102BE"/>
    <w:rsid w:val="00F1104D"/>
    <w:rsid w:val="00F118F8"/>
    <w:rsid w:val="00F135E1"/>
    <w:rsid w:val="00F15EAD"/>
    <w:rsid w:val="00F17470"/>
    <w:rsid w:val="00F17532"/>
    <w:rsid w:val="00F25995"/>
    <w:rsid w:val="00F3344C"/>
    <w:rsid w:val="00F4037D"/>
    <w:rsid w:val="00F4125F"/>
    <w:rsid w:val="00F41516"/>
    <w:rsid w:val="00F425BB"/>
    <w:rsid w:val="00F42848"/>
    <w:rsid w:val="00F438AE"/>
    <w:rsid w:val="00F44961"/>
    <w:rsid w:val="00F44F2E"/>
    <w:rsid w:val="00F45613"/>
    <w:rsid w:val="00F46D3F"/>
    <w:rsid w:val="00F54138"/>
    <w:rsid w:val="00F54180"/>
    <w:rsid w:val="00F55720"/>
    <w:rsid w:val="00F558E6"/>
    <w:rsid w:val="00F57D8F"/>
    <w:rsid w:val="00F57E9F"/>
    <w:rsid w:val="00F60597"/>
    <w:rsid w:val="00F6475C"/>
    <w:rsid w:val="00F66AB7"/>
    <w:rsid w:val="00F66DE4"/>
    <w:rsid w:val="00F712EE"/>
    <w:rsid w:val="00F72A6C"/>
    <w:rsid w:val="00F73112"/>
    <w:rsid w:val="00F7382A"/>
    <w:rsid w:val="00F73D63"/>
    <w:rsid w:val="00F74328"/>
    <w:rsid w:val="00F74FF2"/>
    <w:rsid w:val="00F76E41"/>
    <w:rsid w:val="00F83796"/>
    <w:rsid w:val="00F855E2"/>
    <w:rsid w:val="00F8662C"/>
    <w:rsid w:val="00F86A59"/>
    <w:rsid w:val="00F94F38"/>
    <w:rsid w:val="00F969CF"/>
    <w:rsid w:val="00FA1198"/>
    <w:rsid w:val="00FA1B3C"/>
    <w:rsid w:val="00FA5EC4"/>
    <w:rsid w:val="00FA652F"/>
    <w:rsid w:val="00FA707E"/>
    <w:rsid w:val="00FB250F"/>
    <w:rsid w:val="00FB39D8"/>
    <w:rsid w:val="00FB61A6"/>
    <w:rsid w:val="00FB6DAA"/>
    <w:rsid w:val="00FB722E"/>
    <w:rsid w:val="00FB7B30"/>
    <w:rsid w:val="00FC0214"/>
    <w:rsid w:val="00FC40F6"/>
    <w:rsid w:val="00FC52B2"/>
    <w:rsid w:val="00FC6078"/>
    <w:rsid w:val="00FC7533"/>
    <w:rsid w:val="00FC7D38"/>
    <w:rsid w:val="00FD0B9E"/>
    <w:rsid w:val="00FD4D13"/>
    <w:rsid w:val="00FD6710"/>
    <w:rsid w:val="00FD6BAD"/>
    <w:rsid w:val="00FD72D9"/>
    <w:rsid w:val="00FE3BA1"/>
    <w:rsid w:val="00FE4870"/>
    <w:rsid w:val="00FE67C0"/>
    <w:rsid w:val="00FE6E26"/>
    <w:rsid w:val="00FF2A6C"/>
    <w:rsid w:val="00FF31D6"/>
    <w:rsid w:val="00FF4964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5F855"/>
  <w15:chartTrackingRefBased/>
  <w15:docId w15:val="{2DD958A5-100B-4BB8-9AB5-A748E319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90"/>
    <w:pPr>
      <w:autoSpaceDE w:val="0"/>
      <w:autoSpaceDN w:val="0"/>
    </w:pPr>
    <w:rPr>
      <w:sz w:val="22"/>
      <w:szCs w:val="22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5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styleId="Appelnotedebasdep">
    <w:name w:val="footnote reference"/>
    <w:uiPriority w:val="99"/>
    <w:qFormat/>
    <w:rPr>
      <w:vertAlign w:val="superscript"/>
    </w:rPr>
  </w:style>
  <w:style w:type="paragraph" w:styleId="Corpsdetexte">
    <w:name w:val="Body Text"/>
    <w:basedOn w:val="Normal"/>
    <w:semiHidden/>
    <w:pPr>
      <w:autoSpaceDE/>
      <w:autoSpaceDN/>
      <w:jc w:val="center"/>
    </w:pPr>
    <w:rPr>
      <w:b/>
      <w:szCs w:val="20"/>
    </w:rPr>
  </w:style>
  <w:style w:type="paragraph" w:styleId="Retraitcorpsdetexte">
    <w:name w:val="Body Text Indent"/>
    <w:basedOn w:val="Normal"/>
    <w:semiHidden/>
    <w:pPr>
      <w:autoSpaceDE/>
      <w:autoSpaceDN/>
      <w:ind w:left="567"/>
    </w:pPr>
    <w:rPr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p3">
    <w:name w:val="p3"/>
    <w:basedOn w:val="Normal"/>
    <w:pPr>
      <w:autoSpaceDE/>
      <w:autoSpaceDN/>
      <w:ind w:left="1560" w:hanging="141"/>
    </w:pPr>
    <w:rPr>
      <w:rFonts w:ascii="Arial" w:hAnsi="Arial"/>
      <w:sz w:val="20"/>
      <w:szCs w:val="20"/>
    </w:rPr>
  </w:style>
  <w:style w:type="paragraph" w:customStyle="1" w:styleId="p1">
    <w:name w:val="p1"/>
    <w:basedOn w:val="Normal"/>
    <w:pPr>
      <w:tabs>
        <w:tab w:val="left" w:pos="1134"/>
        <w:tab w:val="left" w:pos="4537"/>
      </w:tabs>
      <w:autoSpaceDE/>
      <w:autoSpaceDN/>
      <w:ind w:left="284"/>
    </w:pPr>
    <w:rPr>
      <w:rFonts w:ascii="Arial" w:hAnsi="Arial"/>
      <w:sz w:val="20"/>
      <w:szCs w:val="20"/>
    </w:rPr>
  </w:style>
  <w:style w:type="paragraph" w:customStyle="1" w:styleId="p2">
    <w:name w:val="p2"/>
    <w:basedOn w:val="p3"/>
    <w:pPr>
      <w:ind w:left="993"/>
    </w:pPr>
  </w:style>
  <w:style w:type="paragraph" w:customStyle="1" w:styleId="p0">
    <w:name w:val="p0"/>
    <w:basedOn w:val="Normal"/>
    <w:pPr>
      <w:autoSpaceDE/>
      <w:autoSpaceDN/>
      <w:ind w:left="1418" w:right="-427" w:hanging="283"/>
      <w:jc w:val="both"/>
    </w:pPr>
    <w:rPr>
      <w:sz w:val="20"/>
      <w:szCs w:val="20"/>
    </w:rPr>
  </w:style>
  <w:style w:type="paragraph" w:styleId="Retraitcorpsdetexte2">
    <w:name w:val="Body Text Indent 2"/>
    <w:basedOn w:val="Normal"/>
    <w:semiHidden/>
    <w:pPr>
      <w:spacing w:after="60"/>
      <w:ind w:left="851"/>
      <w:jc w:val="both"/>
    </w:pPr>
    <w:rPr>
      <w:i/>
    </w:rPr>
  </w:style>
  <w:style w:type="paragraph" w:styleId="Sansinterligne">
    <w:name w:val="No Spacing"/>
    <w:uiPriority w:val="1"/>
    <w:qFormat/>
    <w:rsid w:val="00002C99"/>
    <w:pPr>
      <w:autoSpaceDE w:val="0"/>
      <w:autoSpaceDN w:val="0"/>
    </w:pPr>
    <w:rPr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D433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D433E2"/>
    <w:rPr>
      <w:sz w:val="16"/>
      <w:szCs w:val="16"/>
      <w:lang w:val="fr-FR" w:eastAsia="fr-FR"/>
    </w:rPr>
  </w:style>
  <w:style w:type="table" w:styleId="Grilledutableau">
    <w:name w:val="Table Grid"/>
    <w:basedOn w:val="TableauNormal"/>
    <w:rsid w:val="00F4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FF31D6"/>
    <w:pPr>
      <w:autoSpaceDE/>
      <w:autoSpaceDN/>
      <w:spacing w:after="200" w:line="276" w:lineRule="auto"/>
      <w:ind w:left="720"/>
      <w:contextualSpacing/>
      <w:jc w:val="both"/>
    </w:pPr>
    <w:rPr>
      <w:rFonts w:ascii="Calibri" w:hAnsi="Calibri"/>
      <w:lang w:val="fr-BE" w:eastAsia="en-US"/>
    </w:rPr>
  </w:style>
  <w:style w:type="paragraph" w:styleId="Commentaire">
    <w:name w:val="annotation text"/>
    <w:basedOn w:val="Normal"/>
    <w:link w:val="CommentaireCar"/>
    <w:rsid w:val="00BD3A00"/>
    <w:pPr>
      <w:autoSpaceDE/>
      <w:autoSpaceDN/>
      <w:jc w:val="both"/>
    </w:pPr>
    <w:rPr>
      <w:rFonts w:ascii="Arial" w:hAnsi="Arial"/>
      <w:sz w:val="20"/>
      <w:szCs w:val="20"/>
      <w:lang w:eastAsia="x-none"/>
    </w:rPr>
  </w:style>
  <w:style w:type="character" w:customStyle="1" w:styleId="CommentaireCar">
    <w:name w:val="Commentaire Car"/>
    <w:link w:val="Commentaire"/>
    <w:rsid w:val="00BD3A00"/>
    <w:rPr>
      <w:rFonts w:ascii="Arial" w:hAnsi="Arial"/>
      <w:lang w:val="fr-FR" w:eastAsia="x-none"/>
    </w:rPr>
  </w:style>
  <w:style w:type="paragraph" w:styleId="Paragraphedeliste">
    <w:name w:val="List Paragraph"/>
    <w:basedOn w:val="Normal"/>
    <w:link w:val="ParagraphedelisteCar"/>
    <w:uiPriority w:val="34"/>
    <w:qFormat/>
    <w:rsid w:val="00B55E52"/>
    <w:pPr>
      <w:suppressAutoHyphens/>
      <w:autoSpaceDE/>
      <w:autoSpaceDN/>
      <w:ind w:left="720"/>
    </w:pPr>
    <w:rPr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uiPriority w:val="99"/>
    <w:rsid w:val="00EF33AE"/>
    <w:rPr>
      <w:lang w:val="fr-FR" w:eastAsia="fr-FR"/>
    </w:rPr>
  </w:style>
  <w:style w:type="paragraph" w:customStyle="1" w:styleId="Paragraphedeliste2">
    <w:name w:val="Paragraphe de liste2"/>
    <w:basedOn w:val="Normal"/>
    <w:rsid w:val="006620FD"/>
    <w:pPr>
      <w:suppressAutoHyphens/>
      <w:autoSpaceDE/>
      <w:autoSpaceDN/>
      <w:ind w:left="720"/>
    </w:pPr>
    <w:rPr>
      <w:rFonts w:ascii="Arial" w:hAnsi="Arial"/>
      <w:kern w:val="1"/>
      <w:szCs w:val="24"/>
      <w:lang w:eastAsia="ar-SA"/>
    </w:rPr>
  </w:style>
  <w:style w:type="paragraph" w:customStyle="1" w:styleId="Standard">
    <w:name w:val="Standard"/>
    <w:rsid w:val="00967DE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1A140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140F"/>
    <w:pPr>
      <w:autoSpaceDE w:val="0"/>
      <w:autoSpaceDN w:val="0"/>
      <w:jc w:val="left"/>
    </w:pPr>
    <w:rPr>
      <w:rFonts w:ascii="Times New Roman" w:hAnsi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140F"/>
    <w:rPr>
      <w:rFonts w:ascii="Arial" w:hAnsi="Arial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14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40F"/>
    <w:rPr>
      <w:rFonts w:ascii="Segoe UI" w:hAnsi="Segoe UI" w:cs="Segoe UI"/>
      <w:sz w:val="18"/>
      <w:szCs w:val="18"/>
      <w:lang w:val="fr-FR" w:eastAsia="fr-FR"/>
    </w:rPr>
  </w:style>
  <w:style w:type="paragraph" w:customStyle="1" w:styleId="TitrePM2">
    <w:name w:val="Titre PM 2"/>
    <w:basedOn w:val="Titre2"/>
    <w:next w:val="Normal"/>
    <w:link w:val="TitrePM2Car"/>
    <w:qFormat/>
    <w:rsid w:val="00C25DC5"/>
    <w:pPr>
      <w:autoSpaceDE/>
      <w:autoSpaceDN/>
      <w:spacing w:before="240" w:after="240" w:line="259" w:lineRule="auto"/>
      <w:ind w:firstLine="709"/>
      <w:jc w:val="both"/>
    </w:pPr>
    <w:rPr>
      <w:rFonts w:asciiTheme="minorHAnsi" w:hAnsiTheme="minorHAnsi"/>
      <w:smallCaps/>
      <w:color w:val="767171" w:themeColor="background2" w:themeShade="80"/>
      <w:sz w:val="32"/>
      <w:szCs w:val="32"/>
      <w:u w:val="single" w:color="92B7BC"/>
      <w:lang w:val="fr-BE" w:eastAsia="en-US"/>
    </w:rPr>
  </w:style>
  <w:style w:type="character" w:customStyle="1" w:styleId="TitrePM2Car">
    <w:name w:val="Titre PM 2 Car"/>
    <w:basedOn w:val="Policepardfaut"/>
    <w:link w:val="TitrePM2"/>
    <w:rsid w:val="00C25DC5"/>
    <w:rPr>
      <w:rFonts w:asciiTheme="minorHAnsi" w:eastAsiaTheme="majorEastAsia" w:hAnsiTheme="minorHAnsi" w:cstheme="majorBidi"/>
      <w:smallCaps/>
      <w:color w:val="767171" w:themeColor="background2" w:themeShade="80"/>
      <w:sz w:val="32"/>
      <w:szCs w:val="32"/>
      <w:u w:val="single" w:color="92B7BC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25DC5"/>
    <w:rPr>
      <w:lang w:val="fr-FR"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C25D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Rvision">
    <w:name w:val="Revision"/>
    <w:hidden/>
    <w:uiPriority w:val="99"/>
    <w:semiHidden/>
    <w:rsid w:val="0099735E"/>
    <w:rPr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8a8a3-1962-4564-a25d-8d06a4f390e2">
      <Terms xmlns="http://schemas.microsoft.com/office/infopath/2007/PartnerControls"/>
    </lcf76f155ced4ddcb4097134ff3c332f>
    <TaxCatchAll xmlns="97c5392d-9eb1-4457-9b8c-e112070be7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C7B5C95085C4FAFF454920A17165C" ma:contentTypeVersion="18" ma:contentTypeDescription="Crée un document." ma:contentTypeScope="" ma:versionID="d3b1dacb9152861fcccb440570a1122f">
  <xsd:schema xmlns:xsd="http://www.w3.org/2001/XMLSchema" xmlns:xs="http://www.w3.org/2001/XMLSchema" xmlns:p="http://schemas.microsoft.com/office/2006/metadata/properties" xmlns:ns2="6818a8a3-1962-4564-a25d-8d06a4f390e2" xmlns:ns3="97c5392d-9eb1-4457-9b8c-e112070be764" targetNamespace="http://schemas.microsoft.com/office/2006/metadata/properties" ma:root="true" ma:fieldsID="1e71f4fa3efaa7928d6f1912342d1658" ns2:_="" ns3:_="">
    <xsd:import namespace="6818a8a3-1962-4564-a25d-8d06a4f390e2"/>
    <xsd:import namespace="97c5392d-9eb1-4457-9b8c-e112070be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8a8a3-1962-4564-a25d-8d06a4f39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370d9ec-dc14-40aa-8f6b-76b5bb2f6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5392d-9eb1-4457-9b8c-e112070be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fa3b10-12fb-4127-ad73-29c95d52b1ad}" ma:internalName="TaxCatchAll" ma:showField="CatchAllData" ma:web="97c5392d-9eb1-4457-9b8c-e112070be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625DA-CC46-42B3-944E-2D442E3166F9}">
  <ds:schemaRefs>
    <ds:schemaRef ds:uri="http://schemas.microsoft.com/office/2006/metadata/properties"/>
    <ds:schemaRef ds:uri="http://schemas.microsoft.com/office/infopath/2007/PartnerControls"/>
    <ds:schemaRef ds:uri="4f3779de-2736-46e8-9575-2f002986e936"/>
  </ds:schemaRefs>
</ds:datastoreItem>
</file>

<file path=customXml/itemProps2.xml><?xml version="1.0" encoding="utf-8"?>
<ds:datastoreItem xmlns:ds="http://schemas.openxmlformats.org/officeDocument/2006/customXml" ds:itemID="{BA966A9B-8031-4080-8AD5-F1E35AAC41A2}"/>
</file>

<file path=customXml/itemProps3.xml><?xml version="1.0" encoding="utf-8"?>
<ds:datastoreItem xmlns:ds="http://schemas.openxmlformats.org/officeDocument/2006/customXml" ds:itemID="{8719442E-50DD-48A8-9BC8-E8FC6B5A0C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2A69FC-DDF2-425F-8CCD-8B8CA3400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2202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01-Coiffure : Techniques et pratiques - Niveau élémentaire</vt:lpstr>
    </vt:vector>
  </TitlesOfParts>
  <Company>SP- EPS - CF</Company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01-Coiffure : Techniques et pratiques - Niveau élémentaire</dc:title>
  <dc:subject>Dossier pédagogique CQ 6  coiffure</dc:subject>
  <dc:creator>allyrianne.cambier@cfwb.be</dc:creator>
  <cp:keywords/>
  <dc:description>Document approuvé par la CC le 28/08/01</dc:description>
  <cp:lastModifiedBy>CAMBIER Allyrianne</cp:lastModifiedBy>
  <cp:revision>22</cp:revision>
  <cp:lastPrinted>2013-05-24T13:01:00Z</cp:lastPrinted>
  <dcterms:created xsi:type="dcterms:W3CDTF">2024-04-23T14:22:00Z</dcterms:created>
  <dcterms:modified xsi:type="dcterms:W3CDTF">2024-05-22T09:03:00Z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10/05/01</vt:lpwstr>
  </property>
  <property fmtid="{D5CDD505-2E9C-101B-9397-08002B2CF9AE}" pid="3" name="Enregistré par">
    <vt:lpwstr>Martine Gillon</vt:lpwstr>
  </property>
  <property fmtid="{D5CDD505-2E9C-101B-9397-08002B2CF9AE}" pid="4" name="N° du document">
    <vt:lpwstr>UF 01</vt:lpwstr>
  </property>
  <property fmtid="{D5CDD505-2E9C-101B-9397-08002B2CF9AE}" pid="5" name="Responsable">
    <vt:lpwstr>Nicole Lognard</vt:lpwstr>
  </property>
  <property fmtid="{D5CDD505-2E9C-101B-9397-08002B2CF9AE}" pid="6" name="Service ">
    <vt:lpwstr>SP - EPS - CF</vt:lpwstr>
  </property>
  <property fmtid="{D5CDD505-2E9C-101B-9397-08002B2CF9AE}" pid="7" name="ContentTypeId">
    <vt:lpwstr>0x010100CDA6CFD19E677F45B11EE04F0997792F</vt:lpwstr>
  </property>
</Properties>
</file>