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1C7A3" w14:textId="77777777" w:rsidR="00A066C2" w:rsidRDefault="00A066C2" w:rsidP="008E34E9">
      <w:pPr>
        <w:jc w:val="center"/>
      </w:pPr>
    </w:p>
    <w:p w14:paraId="5124C05C" w14:textId="2DD2ECC0" w:rsidR="00A066C2" w:rsidRDefault="00A066C2" w:rsidP="008E34E9">
      <w:pPr>
        <w:jc w:val="center"/>
        <w:rPr>
          <w:b/>
        </w:rPr>
      </w:pPr>
      <w:r>
        <w:rPr>
          <w:b/>
        </w:rPr>
        <w:t>MINIST</w:t>
      </w:r>
      <w:r w:rsidR="00411D99">
        <w:rPr>
          <w:b/>
        </w:rPr>
        <w:t>È</w:t>
      </w:r>
      <w:r>
        <w:rPr>
          <w:b/>
        </w:rPr>
        <w:t>RE DE LA COMMUNAUT</w:t>
      </w:r>
      <w:r w:rsidR="007846E3">
        <w:rPr>
          <w:b/>
        </w:rPr>
        <w:t>É</w:t>
      </w:r>
      <w:r>
        <w:rPr>
          <w:b/>
        </w:rPr>
        <w:t xml:space="preserve"> FRAN</w:t>
      </w:r>
      <w:r w:rsidR="007846E3">
        <w:rPr>
          <w:b/>
        </w:rPr>
        <w:t>Ç</w:t>
      </w:r>
      <w:r>
        <w:rPr>
          <w:b/>
        </w:rPr>
        <w:t>AISE</w:t>
      </w:r>
    </w:p>
    <w:p w14:paraId="09F464EA" w14:textId="77777777" w:rsidR="00A066C2" w:rsidRDefault="00A066C2" w:rsidP="008E34E9">
      <w:pPr>
        <w:jc w:val="center"/>
        <w:rPr>
          <w:b/>
        </w:rPr>
      </w:pPr>
    </w:p>
    <w:p w14:paraId="7FD0102A" w14:textId="6B9719D7" w:rsidR="00A066C2" w:rsidRDefault="00A066C2" w:rsidP="008E34E9">
      <w:pPr>
        <w:jc w:val="center"/>
        <w:rPr>
          <w:b/>
          <w:sz w:val="20"/>
        </w:rPr>
      </w:pPr>
      <w:r>
        <w:rPr>
          <w:b/>
          <w:sz w:val="20"/>
        </w:rPr>
        <w:t>ADMINISTRATION G</w:t>
      </w:r>
      <w:r w:rsidR="007846E3">
        <w:rPr>
          <w:b/>
          <w:sz w:val="20"/>
        </w:rPr>
        <w:t>ÉNÉ</w:t>
      </w:r>
      <w:r>
        <w:rPr>
          <w:b/>
          <w:sz w:val="20"/>
        </w:rPr>
        <w:t>RALE DE L’ENSEIGNEMENT</w:t>
      </w:r>
    </w:p>
    <w:p w14:paraId="6C090D12" w14:textId="77777777" w:rsidR="00A066C2" w:rsidRDefault="00A066C2" w:rsidP="008E34E9">
      <w:pPr>
        <w:jc w:val="center"/>
        <w:rPr>
          <w:sz w:val="20"/>
        </w:rPr>
      </w:pPr>
    </w:p>
    <w:p w14:paraId="32476872" w14:textId="77777777" w:rsidR="00A066C2" w:rsidRDefault="00A066C2" w:rsidP="008E34E9">
      <w:pPr>
        <w:jc w:val="center"/>
        <w:rPr>
          <w:b/>
        </w:rPr>
      </w:pPr>
      <w:r>
        <w:rPr>
          <w:b/>
        </w:rPr>
        <w:t xml:space="preserve">ENSEIGNEMENT </w:t>
      </w:r>
      <w:r w:rsidR="007B24E9">
        <w:rPr>
          <w:b/>
        </w:rPr>
        <w:t>DE PROMOTION SOCIALE</w:t>
      </w:r>
    </w:p>
    <w:p w14:paraId="787EAF75" w14:textId="77777777" w:rsidR="00A066C2" w:rsidRDefault="00A066C2" w:rsidP="008E34E9">
      <w:pPr>
        <w:jc w:val="center"/>
        <w:rPr>
          <w:b/>
        </w:rPr>
      </w:pPr>
    </w:p>
    <w:p w14:paraId="2F1E17BD" w14:textId="77777777" w:rsidR="00A066C2" w:rsidRDefault="00A066C2" w:rsidP="008E34E9">
      <w:pPr>
        <w:jc w:val="center"/>
        <w:rPr>
          <w:b/>
        </w:rPr>
      </w:pPr>
    </w:p>
    <w:p w14:paraId="3081676E" w14:textId="77777777" w:rsidR="00A066C2" w:rsidRDefault="00A066C2" w:rsidP="008E34E9">
      <w:pPr>
        <w:jc w:val="center"/>
        <w:rPr>
          <w:b/>
        </w:rPr>
      </w:pPr>
    </w:p>
    <w:p w14:paraId="6F69C285" w14:textId="77777777" w:rsidR="00A066C2" w:rsidRDefault="00A066C2" w:rsidP="008E34E9">
      <w:pPr>
        <w:jc w:val="center"/>
        <w:rPr>
          <w:b/>
        </w:rPr>
      </w:pPr>
    </w:p>
    <w:p w14:paraId="4758672B" w14:textId="77777777" w:rsidR="00A066C2" w:rsidRDefault="00A066C2" w:rsidP="008E34E9">
      <w:pPr>
        <w:jc w:val="center"/>
        <w:rPr>
          <w:b/>
        </w:rPr>
      </w:pPr>
    </w:p>
    <w:p w14:paraId="257ACA65" w14:textId="77777777" w:rsidR="00842E28" w:rsidRPr="00A36FFF" w:rsidRDefault="00842E28" w:rsidP="008E34E9">
      <w:pPr>
        <w:jc w:val="center"/>
        <w:rPr>
          <w:b/>
          <w:color w:val="FF0000"/>
          <w:sz w:val="36"/>
          <w:szCs w:val="36"/>
        </w:rPr>
      </w:pPr>
    </w:p>
    <w:p w14:paraId="72B33C23" w14:textId="77777777" w:rsidR="00A066C2" w:rsidRDefault="00A066C2" w:rsidP="008E34E9">
      <w:pPr>
        <w:jc w:val="center"/>
        <w:rPr>
          <w:b/>
        </w:rPr>
      </w:pPr>
    </w:p>
    <w:p w14:paraId="48AC51EA" w14:textId="77777777" w:rsidR="00A066C2" w:rsidRDefault="00A066C2" w:rsidP="008E34E9">
      <w:pPr>
        <w:jc w:val="center"/>
        <w:rPr>
          <w:b/>
        </w:rPr>
      </w:pPr>
    </w:p>
    <w:p w14:paraId="15CF670F" w14:textId="77777777" w:rsidR="00A066C2" w:rsidRDefault="00A066C2" w:rsidP="008E34E9">
      <w:pPr>
        <w:jc w:val="center"/>
        <w:rPr>
          <w:b/>
        </w:rPr>
      </w:pPr>
    </w:p>
    <w:p w14:paraId="50B17740" w14:textId="77777777" w:rsidR="00A066C2" w:rsidRDefault="00A066C2" w:rsidP="008E34E9">
      <w:pPr>
        <w:jc w:val="center"/>
        <w:rPr>
          <w:b/>
        </w:rPr>
      </w:pPr>
    </w:p>
    <w:p w14:paraId="4338B30F" w14:textId="77777777" w:rsidR="00A066C2" w:rsidRDefault="00A066C2" w:rsidP="008E34E9">
      <w:pPr>
        <w:jc w:val="center"/>
        <w:rPr>
          <w:b/>
        </w:rPr>
      </w:pPr>
    </w:p>
    <w:p w14:paraId="713A13FF" w14:textId="77777777" w:rsidR="00A066C2" w:rsidRDefault="00A066C2" w:rsidP="008E34E9">
      <w:pPr>
        <w:jc w:val="center"/>
        <w:rPr>
          <w:b/>
        </w:rPr>
      </w:pPr>
    </w:p>
    <w:p w14:paraId="5C1E1DC3" w14:textId="5A3C1781" w:rsidR="00A066C2" w:rsidRDefault="00A066C2" w:rsidP="008E34E9">
      <w:pPr>
        <w:jc w:val="center"/>
        <w:rPr>
          <w:b/>
          <w:sz w:val="28"/>
        </w:rPr>
      </w:pPr>
      <w:r>
        <w:rPr>
          <w:b/>
          <w:sz w:val="28"/>
        </w:rPr>
        <w:t>DOSSIER P</w:t>
      </w:r>
      <w:r w:rsidR="007846E3">
        <w:rPr>
          <w:b/>
          <w:sz w:val="28"/>
        </w:rPr>
        <w:t>É</w:t>
      </w:r>
      <w:r>
        <w:rPr>
          <w:b/>
          <w:sz w:val="28"/>
        </w:rPr>
        <w:t>DAGOGIQUE</w:t>
      </w:r>
    </w:p>
    <w:p w14:paraId="0A68B30F" w14:textId="77777777" w:rsidR="00A066C2" w:rsidRDefault="00A066C2" w:rsidP="008E34E9">
      <w:pPr>
        <w:jc w:val="center"/>
        <w:rPr>
          <w:b/>
        </w:rPr>
      </w:pPr>
    </w:p>
    <w:p w14:paraId="6DAA0B88" w14:textId="1C3FEB48" w:rsidR="00A066C2" w:rsidRDefault="00A066C2" w:rsidP="008E34E9">
      <w:pPr>
        <w:jc w:val="center"/>
        <w:rPr>
          <w:b/>
        </w:rPr>
      </w:pPr>
      <w:r>
        <w:rPr>
          <w:b/>
        </w:rPr>
        <w:t>UNIT</w:t>
      </w:r>
      <w:r w:rsidR="007846E3">
        <w:rPr>
          <w:b/>
        </w:rPr>
        <w:t>É</w:t>
      </w:r>
      <w:r>
        <w:rPr>
          <w:b/>
        </w:rPr>
        <w:t xml:space="preserve"> </w:t>
      </w:r>
      <w:r w:rsidR="00E10959">
        <w:rPr>
          <w:b/>
        </w:rPr>
        <w:t>D’ENSEIGNEMENT</w:t>
      </w:r>
    </w:p>
    <w:p w14:paraId="2F894C61" w14:textId="77777777" w:rsidR="00A066C2" w:rsidRDefault="00A066C2" w:rsidP="008E34E9">
      <w:pPr>
        <w:jc w:val="center"/>
      </w:pPr>
    </w:p>
    <w:p w14:paraId="4143F556" w14:textId="77777777" w:rsidR="00DF77A4" w:rsidRDefault="00DF77A4" w:rsidP="008E34E9">
      <w:pPr>
        <w:jc w:val="center"/>
      </w:pPr>
    </w:p>
    <w:p w14:paraId="6727C4BF" w14:textId="77777777" w:rsidR="00DF77A4" w:rsidRDefault="00DF77A4" w:rsidP="008E34E9">
      <w:pPr>
        <w:jc w:val="center"/>
      </w:pPr>
    </w:p>
    <w:p w14:paraId="7BB3D1CA" w14:textId="77777777" w:rsidR="00DF77A4" w:rsidRDefault="00DF77A4" w:rsidP="008E34E9">
      <w:pPr>
        <w:jc w:val="center"/>
      </w:pPr>
    </w:p>
    <w:p w14:paraId="3C841CA2" w14:textId="77777777" w:rsidR="00A066C2" w:rsidRDefault="00A066C2" w:rsidP="008E34E9">
      <w:pPr>
        <w:jc w:val="center"/>
      </w:pPr>
    </w:p>
    <w:p w14:paraId="782A2AC5" w14:textId="7C26B797" w:rsidR="008E34E9" w:rsidRPr="00D300F7" w:rsidRDefault="007E5A59" w:rsidP="007242FD">
      <w:pPr>
        <w:ind w:right="-144"/>
        <w:jc w:val="center"/>
        <w:rPr>
          <w:b/>
          <w:caps/>
          <w:sz w:val="32"/>
          <w:szCs w:val="32"/>
          <w:lang w:val="fr-BE"/>
        </w:rPr>
      </w:pPr>
      <w:r w:rsidRPr="00D300F7">
        <w:rPr>
          <w:b/>
          <w:caps/>
          <w:sz w:val="32"/>
          <w:szCs w:val="32"/>
          <w:lang w:val="fr-BE"/>
        </w:rPr>
        <w:t>AIDE FAMILIAL/familialE </w:t>
      </w:r>
      <w:r w:rsidR="007242FD" w:rsidRPr="00D300F7">
        <w:rPr>
          <w:b/>
          <w:caps/>
          <w:sz w:val="32"/>
          <w:szCs w:val="32"/>
          <w:lang w:val="fr-BE"/>
        </w:rPr>
        <w:t>:</w:t>
      </w:r>
    </w:p>
    <w:p w14:paraId="6851906C" w14:textId="30DD9AAF" w:rsidR="003825B0" w:rsidRPr="00CC1F4A" w:rsidRDefault="00931EB2" w:rsidP="008E34E9">
      <w:pPr>
        <w:jc w:val="center"/>
        <w:rPr>
          <w:b/>
          <w:bCs/>
          <w:caps/>
          <w:sz w:val="32"/>
          <w:szCs w:val="32"/>
        </w:rPr>
      </w:pPr>
      <w:r w:rsidRPr="00D300F7">
        <w:rPr>
          <w:b/>
          <w:bCs/>
          <w:caps/>
          <w:sz w:val="32"/>
          <w:szCs w:val="32"/>
        </w:rPr>
        <w:t xml:space="preserve">Participer </w:t>
      </w:r>
      <w:r w:rsidR="00020CE8" w:rsidRPr="00D300F7">
        <w:rPr>
          <w:b/>
          <w:bCs/>
          <w:caps/>
          <w:sz w:val="32"/>
          <w:szCs w:val="32"/>
        </w:rPr>
        <w:t>À</w:t>
      </w:r>
      <w:r w:rsidRPr="00D300F7">
        <w:rPr>
          <w:b/>
          <w:bCs/>
          <w:caps/>
          <w:sz w:val="32"/>
          <w:szCs w:val="32"/>
        </w:rPr>
        <w:t xml:space="preserve"> la mise en œuvre du plan d’aide en </w:t>
      </w:r>
      <w:r w:rsidR="00CC1F4A" w:rsidRPr="00D300F7">
        <w:rPr>
          <w:b/>
          <w:bCs/>
          <w:caps/>
          <w:sz w:val="32"/>
          <w:szCs w:val="32"/>
        </w:rPr>
        <w:t>Accompagn</w:t>
      </w:r>
      <w:r w:rsidRPr="00D300F7">
        <w:rPr>
          <w:b/>
          <w:bCs/>
          <w:caps/>
          <w:sz w:val="32"/>
          <w:szCs w:val="32"/>
        </w:rPr>
        <w:t>a</w:t>
      </w:r>
      <w:r w:rsidR="00CC1F4A" w:rsidRPr="00D300F7">
        <w:rPr>
          <w:b/>
          <w:bCs/>
          <w:caps/>
          <w:sz w:val="32"/>
          <w:szCs w:val="32"/>
        </w:rPr>
        <w:t xml:space="preserve">nt </w:t>
      </w:r>
      <w:r w:rsidR="001F3D17" w:rsidRPr="00D300F7">
        <w:rPr>
          <w:b/>
          <w:bCs/>
          <w:caps/>
          <w:sz w:val="32"/>
          <w:szCs w:val="32"/>
        </w:rPr>
        <w:t>la personne</w:t>
      </w:r>
      <w:r w:rsidR="001F3D17">
        <w:rPr>
          <w:b/>
          <w:bCs/>
          <w:caps/>
          <w:sz w:val="32"/>
          <w:szCs w:val="32"/>
        </w:rPr>
        <w:t xml:space="preserve"> b</w:t>
      </w:r>
      <w:r w:rsidR="007846E3">
        <w:rPr>
          <w:b/>
          <w:bCs/>
          <w:caps/>
          <w:sz w:val="32"/>
          <w:szCs w:val="32"/>
        </w:rPr>
        <w:t>ÉNÉ</w:t>
      </w:r>
      <w:r w:rsidR="001F3D17">
        <w:rPr>
          <w:b/>
          <w:bCs/>
          <w:caps/>
          <w:sz w:val="32"/>
          <w:szCs w:val="32"/>
        </w:rPr>
        <w:t>ficiaire</w:t>
      </w:r>
      <w:r w:rsidR="00CC1F4A" w:rsidRPr="00CC1F4A">
        <w:rPr>
          <w:b/>
          <w:bCs/>
          <w:caps/>
          <w:sz w:val="32"/>
          <w:szCs w:val="32"/>
        </w:rPr>
        <w:t xml:space="preserve"> dans la qualit</w:t>
      </w:r>
      <w:r w:rsidR="007846E3">
        <w:rPr>
          <w:b/>
          <w:bCs/>
          <w:caps/>
          <w:sz w:val="32"/>
          <w:szCs w:val="32"/>
        </w:rPr>
        <w:t>É</w:t>
      </w:r>
      <w:r w:rsidR="00CC1F4A" w:rsidRPr="00CC1F4A">
        <w:rPr>
          <w:b/>
          <w:bCs/>
          <w:caps/>
          <w:sz w:val="32"/>
          <w:szCs w:val="32"/>
        </w:rPr>
        <w:t xml:space="preserve"> de vie en concertation avec l’</w:t>
      </w:r>
      <w:r w:rsidR="007846E3">
        <w:rPr>
          <w:b/>
          <w:bCs/>
          <w:caps/>
          <w:sz w:val="32"/>
          <w:szCs w:val="32"/>
        </w:rPr>
        <w:t>É</w:t>
      </w:r>
      <w:r w:rsidR="00CC1F4A" w:rsidRPr="00CC1F4A">
        <w:rPr>
          <w:b/>
          <w:bCs/>
          <w:caps/>
          <w:sz w:val="32"/>
          <w:szCs w:val="32"/>
        </w:rPr>
        <w:t>quipe pluridisciplinaire</w:t>
      </w:r>
    </w:p>
    <w:p w14:paraId="1C1E70E7" w14:textId="77777777" w:rsidR="006D7B13" w:rsidRDefault="006D7B13" w:rsidP="008E34E9">
      <w:pPr>
        <w:jc w:val="center"/>
      </w:pPr>
    </w:p>
    <w:p w14:paraId="56DE1673" w14:textId="580FEB38" w:rsidR="006D7B13" w:rsidRDefault="006D7B13" w:rsidP="008E34E9">
      <w:pPr>
        <w:jc w:val="center"/>
        <w:rPr>
          <w:b/>
        </w:rPr>
      </w:pPr>
      <w:r w:rsidRPr="00322DDF">
        <w:rPr>
          <w:b/>
        </w:rPr>
        <w:t xml:space="preserve">ENSEIGNEMENT SECONDAIRE </w:t>
      </w:r>
      <w:r w:rsidR="007242FD">
        <w:rPr>
          <w:b/>
        </w:rPr>
        <w:t>SUP</w:t>
      </w:r>
      <w:r w:rsidR="007846E3">
        <w:rPr>
          <w:b/>
        </w:rPr>
        <w:t>É</w:t>
      </w:r>
      <w:r w:rsidR="007242FD">
        <w:rPr>
          <w:b/>
        </w:rPr>
        <w:t xml:space="preserve">RIEUR </w:t>
      </w:r>
      <w:r>
        <w:rPr>
          <w:b/>
        </w:rPr>
        <w:t>DE TRANSITION</w:t>
      </w:r>
    </w:p>
    <w:p w14:paraId="21100D06" w14:textId="77777777" w:rsidR="006D7B13" w:rsidRDefault="006D7B13" w:rsidP="008E34E9">
      <w:pPr>
        <w:jc w:val="center"/>
      </w:pPr>
    </w:p>
    <w:p w14:paraId="7FD07173" w14:textId="77777777" w:rsidR="00654A5A" w:rsidRDefault="00654A5A" w:rsidP="008E34E9">
      <w:pPr>
        <w:jc w:val="center"/>
      </w:pPr>
    </w:p>
    <w:p w14:paraId="7BCF7BEA" w14:textId="77777777" w:rsidR="00654A5A" w:rsidRDefault="00654A5A" w:rsidP="008E34E9">
      <w:pPr>
        <w:jc w:val="center"/>
      </w:pPr>
    </w:p>
    <w:p w14:paraId="61D1BC2A" w14:textId="77777777" w:rsidR="00A066C2" w:rsidRDefault="00A066C2" w:rsidP="008E34E9">
      <w:pPr>
        <w:jc w:val="center"/>
      </w:pPr>
    </w:p>
    <w:p w14:paraId="462C7059" w14:textId="77777777" w:rsidR="00A066C2" w:rsidRDefault="00A066C2" w:rsidP="008E34E9">
      <w:pPr>
        <w:jc w:val="center"/>
        <w:rPr>
          <w:b/>
        </w:rPr>
      </w:pPr>
    </w:p>
    <w:p w14:paraId="31DEDF0C" w14:textId="77777777" w:rsidR="00D53670" w:rsidRDefault="00D53670" w:rsidP="008E34E9">
      <w:pPr>
        <w:jc w:val="center"/>
      </w:pPr>
    </w:p>
    <w:p w14:paraId="4E1FAB98" w14:textId="77777777" w:rsidR="00A066C2" w:rsidRDefault="00A066C2" w:rsidP="008E34E9">
      <w:pPr>
        <w:jc w:val="center"/>
      </w:pPr>
    </w:p>
    <w:p w14:paraId="3006D710" w14:textId="77777777" w:rsidR="00A066C2" w:rsidRDefault="00A066C2" w:rsidP="008E34E9">
      <w:pPr>
        <w:jc w:val="center"/>
      </w:pPr>
    </w:p>
    <w:p w14:paraId="1175496C" w14:textId="77777777" w:rsidR="00A066C2" w:rsidRDefault="00A066C2" w:rsidP="008E34E9">
      <w:pPr>
        <w:jc w:val="center"/>
      </w:pPr>
    </w:p>
    <w:p w14:paraId="5B8E6815" w14:textId="77777777" w:rsidR="00A066C2" w:rsidRDefault="00A066C2" w:rsidP="008E34E9">
      <w:pPr>
        <w:jc w:val="center"/>
      </w:pPr>
    </w:p>
    <w:p w14:paraId="013BE226" w14:textId="77777777" w:rsidR="00A066C2" w:rsidRDefault="00A066C2" w:rsidP="008E34E9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A066C2" w14:paraId="747B032B" w14:textId="77777777">
        <w:tc>
          <w:tcPr>
            <w:tcW w:w="5529" w:type="dxa"/>
          </w:tcPr>
          <w:p w14:paraId="715F6A39" w14:textId="58371361" w:rsidR="00A066C2" w:rsidRPr="00D300F7" w:rsidRDefault="00A066C2" w:rsidP="008E34E9">
            <w:pPr>
              <w:pStyle w:val="Titre8"/>
              <w:spacing w:before="0" w:after="0"/>
            </w:pPr>
            <w:r w:rsidRPr="00D300F7">
              <w:t xml:space="preserve">CODE </w:t>
            </w:r>
            <w:r w:rsidR="000C34E0" w:rsidRPr="00D300F7">
              <w:t xml:space="preserve">: </w:t>
            </w:r>
            <w:r w:rsidR="000E5ED6" w:rsidRPr="00D300F7">
              <w:t xml:space="preserve"> </w:t>
            </w:r>
            <w:r w:rsidR="00F91FAC" w:rsidRPr="00D300F7">
              <w:t>81 50 08</w:t>
            </w:r>
            <w:r w:rsidR="00F3344C" w:rsidRPr="00D300F7">
              <w:t xml:space="preserve"> </w:t>
            </w:r>
            <w:r w:rsidR="000C34E0" w:rsidRPr="00D300F7">
              <w:t>U</w:t>
            </w:r>
            <w:r w:rsidR="005F1323" w:rsidRPr="00D300F7">
              <w:t>2</w:t>
            </w:r>
            <w:r w:rsidR="00D90367" w:rsidRPr="00D300F7">
              <w:t>1</w:t>
            </w:r>
            <w:r w:rsidR="00CE61AE" w:rsidRPr="00D300F7">
              <w:t xml:space="preserve"> D1</w:t>
            </w:r>
          </w:p>
        </w:tc>
      </w:tr>
      <w:tr w:rsidR="00A066C2" w14:paraId="53CC7B0F" w14:textId="77777777">
        <w:tc>
          <w:tcPr>
            <w:tcW w:w="5529" w:type="dxa"/>
          </w:tcPr>
          <w:p w14:paraId="2E3574BE" w14:textId="38916249" w:rsidR="00A066C2" w:rsidRPr="00D300F7" w:rsidRDefault="00A066C2" w:rsidP="008E34E9">
            <w:pPr>
              <w:jc w:val="center"/>
              <w:rPr>
                <w:b/>
              </w:rPr>
            </w:pPr>
            <w:r w:rsidRPr="00D300F7">
              <w:rPr>
                <w:b/>
              </w:rPr>
              <w:t>CO</w:t>
            </w:r>
            <w:r w:rsidR="003B6E67" w:rsidRPr="00D300F7">
              <w:rPr>
                <w:b/>
              </w:rPr>
              <w:t>DE DU DOMAINE DE FORMATION :</w:t>
            </w:r>
            <w:r w:rsidR="00F91FAC" w:rsidRPr="00D300F7">
              <w:rPr>
                <w:b/>
              </w:rPr>
              <w:t xml:space="preserve"> 801</w:t>
            </w:r>
          </w:p>
        </w:tc>
      </w:tr>
      <w:tr w:rsidR="00A066C2" w14:paraId="34693346" w14:textId="77777777">
        <w:tc>
          <w:tcPr>
            <w:tcW w:w="5529" w:type="dxa"/>
          </w:tcPr>
          <w:p w14:paraId="6699C6B6" w14:textId="06A3118A" w:rsidR="00A066C2" w:rsidRDefault="00A066C2" w:rsidP="008E34E9">
            <w:pPr>
              <w:jc w:val="center"/>
            </w:pPr>
            <w:r>
              <w:rPr>
                <w:b/>
              </w:rPr>
              <w:t>DOCUMENT DE R</w:t>
            </w:r>
            <w:r w:rsidR="007846E3">
              <w:rPr>
                <w:b/>
              </w:rPr>
              <w:t>ÉFÉ</w:t>
            </w:r>
            <w:r>
              <w:rPr>
                <w:b/>
              </w:rPr>
              <w:t>RENCE INTER-R</w:t>
            </w:r>
            <w:r w:rsidR="00F91FAC">
              <w:rPr>
                <w:b/>
              </w:rPr>
              <w:t>É</w:t>
            </w:r>
            <w:r>
              <w:rPr>
                <w:b/>
              </w:rPr>
              <w:t>SEAUX</w:t>
            </w:r>
          </w:p>
        </w:tc>
      </w:tr>
    </w:tbl>
    <w:p w14:paraId="42E0C146" w14:textId="77777777" w:rsidR="00A066C2" w:rsidRDefault="00A066C2" w:rsidP="008E34E9">
      <w:pPr>
        <w:jc w:val="center"/>
      </w:pPr>
    </w:p>
    <w:p w14:paraId="436360CA" w14:textId="77777777" w:rsidR="00A066C2" w:rsidRDefault="00A066C2" w:rsidP="008E34E9">
      <w:pPr>
        <w:jc w:val="center"/>
      </w:pPr>
    </w:p>
    <w:p w14:paraId="5684EE5D" w14:textId="77777777" w:rsidR="00A066C2" w:rsidRDefault="00A066C2" w:rsidP="008E34E9">
      <w:pPr>
        <w:jc w:val="center"/>
      </w:pPr>
    </w:p>
    <w:p w14:paraId="44B93C7A" w14:textId="570E3D91" w:rsidR="00A066C2" w:rsidRDefault="00A066C2" w:rsidP="008E34E9">
      <w:pPr>
        <w:jc w:val="center"/>
        <w:outlineLvl w:val="0"/>
        <w:rPr>
          <w:b/>
        </w:rPr>
      </w:pPr>
      <w:r>
        <w:rPr>
          <w:b/>
        </w:rPr>
        <w:t>Approbation du Gouvernement de la Communauté française du</w:t>
      </w:r>
    </w:p>
    <w:p w14:paraId="1151F43B" w14:textId="77777777" w:rsidR="00A066C2" w:rsidRDefault="00A066C2" w:rsidP="008E34E9">
      <w:pPr>
        <w:jc w:val="center"/>
        <w:rPr>
          <w:b/>
        </w:rPr>
      </w:pPr>
      <w:proofErr w:type="gramStart"/>
      <w:r>
        <w:rPr>
          <w:b/>
        </w:rPr>
        <w:t>sur</w:t>
      </w:r>
      <w:proofErr w:type="gramEnd"/>
      <w:r>
        <w:rPr>
          <w:b/>
        </w:rPr>
        <w:t xml:space="preserve"> avis conforme </w:t>
      </w:r>
      <w:r w:rsidR="009F177C">
        <w:rPr>
          <w:b/>
        </w:rPr>
        <w:t>d</w:t>
      </w:r>
      <w:r w:rsidR="002F1EB0">
        <w:rPr>
          <w:b/>
        </w:rPr>
        <w:t>u Conseil</w:t>
      </w:r>
      <w:r>
        <w:rPr>
          <w:b/>
        </w:rPr>
        <w:t xml:space="preserve"> </w:t>
      </w:r>
      <w:r w:rsidR="00B5064A">
        <w:rPr>
          <w:b/>
        </w:rPr>
        <w:t>général</w:t>
      </w:r>
    </w:p>
    <w:p w14:paraId="10134218" w14:textId="77777777" w:rsidR="00A066C2" w:rsidRDefault="00A066C2" w:rsidP="008E34E9">
      <w:pPr>
        <w:jc w:val="center"/>
        <w:rPr>
          <w:b/>
        </w:rPr>
      </w:pPr>
      <w:r>
        <w:rPr>
          <w:b/>
        </w:rPr>
        <w:br w:type="page"/>
      </w:r>
    </w:p>
    <w:tbl>
      <w:tblPr>
        <w:tblpPr w:leftFromText="141" w:rightFromText="141" w:vertAnchor="text" w:horzAnchor="margin" w:tblpY="40"/>
        <w:tblW w:w="0" w:type="auto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F7C23" w14:paraId="739D148A" w14:textId="77777777" w:rsidTr="008F7C23">
        <w:tc>
          <w:tcPr>
            <w:tcW w:w="9212" w:type="dxa"/>
          </w:tcPr>
          <w:p w14:paraId="4DDB5135" w14:textId="77777777" w:rsidR="008F7C23" w:rsidRDefault="008F7C23" w:rsidP="004C741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br w:type="page"/>
            </w:r>
          </w:p>
          <w:p w14:paraId="1AD765E6" w14:textId="62A765C9" w:rsidR="00356551" w:rsidRPr="0065250A" w:rsidRDefault="007E5A59" w:rsidP="00356551">
            <w:pPr>
              <w:ind w:right="-144"/>
              <w:jc w:val="center"/>
              <w:rPr>
                <w:b/>
                <w:caps/>
                <w:sz w:val="32"/>
                <w:szCs w:val="32"/>
                <w:lang w:val="fr-BE"/>
              </w:rPr>
            </w:pPr>
            <w:r>
              <w:rPr>
                <w:b/>
                <w:caps/>
                <w:sz w:val="32"/>
                <w:szCs w:val="32"/>
                <w:lang w:val="fr-BE"/>
              </w:rPr>
              <w:t>AIDE FAMILIAL/familialE </w:t>
            </w:r>
            <w:r w:rsidR="00356551">
              <w:rPr>
                <w:b/>
                <w:caps/>
                <w:sz w:val="32"/>
                <w:szCs w:val="32"/>
                <w:lang w:val="fr-BE"/>
              </w:rPr>
              <w:t>:</w:t>
            </w:r>
          </w:p>
          <w:p w14:paraId="546CECAA" w14:textId="3A6EC7D6" w:rsidR="00356551" w:rsidRPr="00CC1F4A" w:rsidRDefault="00AF3BB7" w:rsidP="00356551">
            <w:pPr>
              <w:jc w:val="center"/>
              <w:rPr>
                <w:b/>
                <w:bCs/>
                <w:caps/>
                <w:sz w:val="32"/>
                <w:szCs w:val="32"/>
              </w:rPr>
            </w:pPr>
            <w:r w:rsidRPr="00D300F7">
              <w:rPr>
                <w:b/>
                <w:bCs/>
                <w:caps/>
                <w:sz w:val="32"/>
                <w:szCs w:val="32"/>
              </w:rPr>
              <w:t xml:space="preserve">participer à </w:t>
            </w:r>
            <w:r w:rsidR="00923922" w:rsidRPr="00D300F7">
              <w:rPr>
                <w:b/>
                <w:bCs/>
                <w:caps/>
                <w:sz w:val="32"/>
                <w:szCs w:val="32"/>
              </w:rPr>
              <w:t>la mise en œuvre du plan d’aide en accompagnant</w:t>
            </w:r>
            <w:r w:rsidR="001F3D17" w:rsidRPr="00D300F7">
              <w:rPr>
                <w:b/>
                <w:bCs/>
                <w:caps/>
                <w:sz w:val="32"/>
                <w:szCs w:val="32"/>
              </w:rPr>
              <w:t xml:space="preserve"> la personne</w:t>
            </w:r>
            <w:r w:rsidR="00356551" w:rsidRPr="00D300F7">
              <w:rPr>
                <w:b/>
                <w:bCs/>
                <w:caps/>
                <w:sz w:val="32"/>
                <w:szCs w:val="32"/>
              </w:rPr>
              <w:t xml:space="preserve"> b</w:t>
            </w:r>
            <w:r w:rsidR="007846E3" w:rsidRPr="00D300F7">
              <w:rPr>
                <w:b/>
                <w:bCs/>
                <w:caps/>
                <w:sz w:val="32"/>
                <w:szCs w:val="32"/>
              </w:rPr>
              <w:t>ÉNÉ</w:t>
            </w:r>
            <w:r w:rsidR="00356551" w:rsidRPr="00D300F7">
              <w:rPr>
                <w:b/>
                <w:bCs/>
                <w:caps/>
                <w:sz w:val="32"/>
                <w:szCs w:val="32"/>
              </w:rPr>
              <w:t>ficiaire</w:t>
            </w:r>
            <w:r w:rsidR="00356551" w:rsidRPr="00CC1F4A">
              <w:rPr>
                <w:b/>
                <w:bCs/>
                <w:caps/>
                <w:sz w:val="32"/>
                <w:szCs w:val="32"/>
              </w:rPr>
              <w:t xml:space="preserve"> dans la qualit</w:t>
            </w:r>
            <w:r w:rsidR="007846E3">
              <w:rPr>
                <w:b/>
                <w:bCs/>
                <w:caps/>
                <w:sz w:val="32"/>
                <w:szCs w:val="32"/>
              </w:rPr>
              <w:t>É</w:t>
            </w:r>
            <w:r w:rsidR="00356551" w:rsidRPr="00CC1F4A">
              <w:rPr>
                <w:b/>
                <w:bCs/>
                <w:caps/>
                <w:sz w:val="32"/>
                <w:szCs w:val="32"/>
              </w:rPr>
              <w:t xml:space="preserve"> de vie en concertation avec l’</w:t>
            </w:r>
            <w:r w:rsidR="007846E3">
              <w:rPr>
                <w:b/>
                <w:bCs/>
                <w:caps/>
                <w:sz w:val="32"/>
                <w:szCs w:val="32"/>
              </w:rPr>
              <w:t>É</w:t>
            </w:r>
            <w:r w:rsidR="00356551" w:rsidRPr="00CC1F4A">
              <w:rPr>
                <w:b/>
                <w:bCs/>
                <w:caps/>
                <w:sz w:val="32"/>
                <w:szCs w:val="32"/>
              </w:rPr>
              <w:t>quipe pluridisciplinaire</w:t>
            </w:r>
          </w:p>
          <w:p w14:paraId="4254B862" w14:textId="56B27B11" w:rsidR="008F7C23" w:rsidRDefault="00B4187B" w:rsidP="008E34E9">
            <w:pPr>
              <w:pStyle w:val="Titre8"/>
            </w:pPr>
            <w:r>
              <w:t xml:space="preserve">ENSEIGNEMENT </w:t>
            </w:r>
            <w:r w:rsidRPr="00322DDF">
              <w:t>SECONDAIRE</w:t>
            </w:r>
            <w:r w:rsidR="00F3344C">
              <w:t xml:space="preserve"> </w:t>
            </w:r>
            <w:r w:rsidR="007242FD">
              <w:t>SUP</w:t>
            </w:r>
            <w:r w:rsidR="007846E3">
              <w:t>É</w:t>
            </w:r>
            <w:r w:rsidR="007242FD">
              <w:t>RIEUR</w:t>
            </w:r>
            <w:r w:rsidR="008F7C23">
              <w:t xml:space="preserve"> DE TRANSITION</w:t>
            </w:r>
          </w:p>
          <w:p w14:paraId="473266C3" w14:textId="77777777" w:rsidR="008F7C23" w:rsidRPr="00C66CDF" w:rsidRDefault="008F7C23" w:rsidP="004C7414"/>
        </w:tc>
      </w:tr>
    </w:tbl>
    <w:p w14:paraId="6C29D9D5" w14:textId="77777777" w:rsidR="00A066C2" w:rsidRDefault="00A066C2" w:rsidP="004C7414"/>
    <w:p w14:paraId="1C96A935" w14:textId="2FF33CA5" w:rsidR="00A066C2" w:rsidRDefault="00A066C2" w:rsidP="004C7414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FINALIT</w:t>
      </w:r>
      <w:r w:rsidR="007846E3">
        <w:rPr>
          <w:b/>
        </w:rPr>
        <w:t>É</w:t>
      </w:r>
      <w:r>
        <w:rPr>
          <w:b/>
        </w:rPr>
        <w:t>S DE L’UNIT</w:t>
      </w:r>
      <w:r w:rsidR="007846E3">
        <w:rPr>
          <w:b/>
        </w:rPr>
        <w:t>É</w:t>
      </w:r>
      <w:r>
        <w:rPr>
          <w:b/>
        </w:rPr>
        <w:t xml:space="preserve"> </w:t>
      </w:r>
      <w:r w:rsidR="00E10959">
        <w:rPr>
          <w:b/>
        </w:rPr>
        <w:t>D’ENSEIGNEMENT</w:t>
      </w:r>
    </w:p>
    <w:p w14:paraId="797E7C91" w14:textId="30D376FD" w:rsidR="00234478" w:rsidRPr="00234478" w:rsidRDefault="00234478" w:rsidP="004C7414">
      <w:pPr>
        <w:numPr>
          <w:ilvl w:val="1"/>
          <w:numId w:val="1"/>
        </w:numPr>
        <w:spacing w:before="120" w:line="360" w:lineRule="auto"/>
        <w:rPr>
          <w:b/>
        </w:rPr>
      </w:pPr>
      <w:r>
        <w:rPr>
          <w:b/>
        </w:rPr>
        <w:t xml:space="preserve"> </w:t>
      </w:r>
      <w:r w:rsidRPr="00234478">
        <w:rPr>
          <w:b/>
        </w:rPr>
        <w:t>Finalités générales</w:t>
      </w:r>
    </w:p>
    <w:p w14:paraId="0475CCDF" w14:textId="77777777" w:rsidR="00F6475C" w:rsidRDefault="00F6475C" w:rsidP="004C7414">
      <w:pPr>
        <w:spacing w:after="120"/>
        <w:ind w:left="360"/>
      </w:pPr>
      <w:r>
        <w:t>Dans le respect de l’article 7 du décret de la Communauté Française du 16 avril 1991 organisant l’enseignement de promotion sociale, cette unité d’enseignement doit :</w:t>
      </w:r>
    </w:p>
    <w:p w14:paraId="6349506B" w14:textId="77777777" w:rsidR="00A066C2" w:rsidRDefault="00A066C2" w:rsidP="004C7414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</w:pPr>
      <w:r>
        <w:t>concourir à l’épanouissement individuel en promouvant une meilleure insertion professionnelle, sociale, culturelle et scolaire ;</w:t>
      </w:r>
    </w:p>
    <w:p w14:paraId="0E9EF782" w14:textId="77777777" w:rsidR="00A066C2" w:rsidRDefault="00A066C2" w:rsidP="004C7414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5" w:hanging="284"/>
      </w:pPr>
      <w:r>
        <w:t>répondre aux besoins et demandes en formation émanant des entreprises, des administrations, de l’enseignement et, d’une manière générale, des milieux socio-économiques et culturels.</w:t>
      </w:r>
    </w:p>
    <w:p w14:paraId="0389F984" w14:textId="77777777" w:rsidR="005F76F0" w:rsidRDefault="005F76F0" w:rsidP="004C7414">
      <w:pPr>
        <w:spacing w:before="120"/>
      </w:pPr>
    </w:p>
    <w:p w14:paraId="5F35F4C6" w14:textId="47FAFE10" w:rsidR="00A066C2" w:rsidRDefault="00234478" w:rsidP="004C7414">
      <w:pPr>
        <w:numPr>
          <w:ilvl w:val="1"/>
          <w:numId w:val="1"/>
        </w:numPr>
        <w:spacing w:before="120" w:line="360" w:lineRule="auto"/>
        <w:rPr>
          <w:b/>
        </w:rPr>
      </w:pPr>
      <w:r>
        <w:rPr>
          <w:b/>
        </w:rPr>
        <w:t xml:space="preserve"> </w:t>
      </w:r>
      <w:r w:rsidR="00A066C2">
        <w:rPr>
          <w:b/>
        </w:rPr>
        <w:t>Finalités particulières</w:t>
      </w:r>
      <w:r w:rsidR="00975230">
        <w:rPr>
          <w:b/>
        </w:rPr>
        <w:t xml:space="preserve"> </w:t>
      </w:r>
    </w:p>
    <w:p w14:paraId="699BD9AC" w14:textId="10778E3C" w:rsidR="007C72AF" w:rsidRDefault="00D407A9" w:rsidP="00B013C1">
      <w:pPr>
        <w:spacing w:before="120"/>
        <w:ind w:left="851"/>
      </w:pPr>
      <w:r w:rsidRPr="005606E6">
        <w:t xml:space="preserve">Cette unité d’enseignement vise à permettre à </w:t>
      </w:r>
      <w:r w:rsidR="001F3D17">
        <w:t>l’</w:t>
      </w:r>
      <w:proofErr w:type="spellStart"/>
      <w:r w:rsidR="001F3D17">
        <w:t>étudiant·e</w:t>
      </w:r>
      <w:proofErr w:type="spellEnd"/>
      <w:r w:rsidR="00B013C1">
        <w:t xml:space="preserve">, </w:t>
      </w:r>
      <w:r w:rsidR="005C75E1">
        <w:t>en collaborant au sein d’une équipe pluridisciplinaire,</w:t>
      </w:r>
      <w:r w:rsidR="002A3EA6">
        <w:t xml:space="preserve"> </w:t>
      </w:r>
      <w:r w:rsidR="00B013C1">
        <w:t>sur base d’</w:t>
      </w:r>
      <w:r w:rsidR="002A3EA6">
        <w:t xml:space="preserve">une relation de confiance et </w:t>
      </w:r>
      <w:r w:rsidR="00B013C1">
        <w:t>d’</w:t>
      </w:r>
      <w:r w:rsidR="002A3EA6">
        <w:t>une communication adaptée avec l</w:t>
      </w:r>
      <w:r w:rsidR="001F3D17">
        <w:t>a personne</w:t>
      </w:r>
      <w:r w:rsidR="002A3EA6">
        <w:t xml:space="preserve"> bénéficiaire et son entourage, </w:t>
      </w:r>
      <w:r w:rsidR="00B013C1">
        <w:t>à développer ses compétences à accompagner la personne dans des activités qui visent à améliorer sa qualité de vie tout en</w:t>
      </w:r>
      <w:r w:rsidR="002A3EA6">
        <w:t xml:space="preserve"> assur</w:t>
      </w:r>
      <w:r w:rsidR="00B013C1">
        <w:t>ant</w:t>
      </w:r>
      <w:r w:rsidR="002A3EA6">
        <w:t xml:space="preserve"> le maintien de son autonomie</w:t>
      </w:r>
      <w:r w:rsidR="00B013C1">
        <w:t xml:space="preserve"> et</w:t>
      </w:r>
      <w:r w:rsidR="002A3EA6">
        <w:t xml:space="preserve"> en stimulant ses potentialités</w:t>
      </w:r>
      <w:r w:rsidR="00B013C1">
        <w:t xml:space="preserve">. </w:t>
      </w:r>
    </w:p>
    <w:p w14:paraId="0F4C4FDC" w14:textId="65859301" w:rsidR="00631849" w:rsidRDefault="00631849" w:rsidP="007242FD">
      <w:pPr>
        <w:spacing w:before="120"/>
        <w:ind w:left="851"/>
      </w:pPr>
      <w:r>
        <w:br w:type="page"/>
      </w:r>
    </w:p>
    <w:p w14:paraId="68050982" w14:textId="469C9183" w:rsidR="00A066C2" w:rsidRPr="00631849" w:rsidRDefault="00A066C2" w:rsidP="004C7414">
      <w:pPr>
        <w:numPr>
          <w:ilvl w:val="0"/>
          <w:numId w:val="1"/>
        </w:numPr>
        <w:spacing w:before="120"/>
        <w:rPr>
          <w:b/>
        </w:rPr>
      </w:pPr>
      <w:r w:rsidRPr="00631849">
        <w:rPr>
          <w:b/>
        </w:rPr>
        <w:t>CAPACIT</w:t>
      </w:r>
      <w:r w:rsidR="007846E3">
        <w:rPr>
          <w:b/>
        </w:rPr>
        <w:t>É</w:t>
      </w:r>
      <w:r w:rsidRPr="00631849">
        <w:rPr>
          <w:b/>
        </w:rPr>
        <w:t>S PR</w:t>
      </w:r>
      <w:r w:rsidR="007846E3">
        <w:rPr>
          <w:b/>
        </w:rPr>
        <w:t>É</w:t>
      </w:r>
      <w:r w:rsidRPr="00631849">
        <w:rPr>
          <w:b/>
        </w:rPr>
        <w:t>ALABLES REQUISES</w:t>
      </w:r>
    </w:p>
    <w:p w14:paraId="40EFC908" w14:textId="77777777" w:rsidR="007242FD" w:rsidRDefault="007242FD" w:rsidP="004C7414">
      <w:pPr>
        <w:tabs>
          <w:tab w:val="left" w:pos="426"/>
        </w:tabs>
        <w:spacing w:before="120"/>
        <w:rPr>
          <w:b/>
          <w:bCs/>
        </w:rPr>
      </w:pPr>
    </w:p>
    <w:p w14:paraId="65E2EBB0" w14:textId="77777777" w:rsidR="00631849" w:rsidRPr="009B23E7" w:rsidRDefault="00631849" w:rsidP="00631849">
      <w:pPr>
        <w:spacing w:before="120" w:line="360" w:lineRule="auto"/>
        <w:ind w:firstLine="720"/>
        <w:rPr>
          <w:b/>
        </w:rPr>
      </w:pPr>
      <w:r w:rsidRPr="009B23E7">
        <w:rPr>
          <w:b/>
        </w:rPr>
        <w:t xml:space="preserve">En français, </w:t>
      </w:r>
    </w:p>
    <w:p w14:paraId="4D78A49D" w14:textId="77777777" w:rsidR="00631849" w:rsidRPr="00C456C8" w:rsidRDefault="00631849" w:rsidP="00631849">
      <w:pPr>
        <w:numPr>
          <w:ilvl w:val="0"/>
          <w:numId w:val="6"/>
        </w:numPr>
        <w:tabs>
          <w:tab w:val="num" w:pos="1134"/>
        </w:tabs>
        <w:spacing w:before="120"/>
        <w:ind w:left="1134" w:hanging="283"/>
      </w:pPr>
      <w:r w:rsidRPr="00C456C8">
        <w:t>comprendre un texte écrit (+/- 30 lignes) dans un langage usuel, par exemple en réalisant une synthèse ou en répondant à des questions sur le fond ;</w:t>
      </w:r>
    </w:p>
    <w:p w14:paraId="28500788" w14:textId="77777777" w:rsidR="00631849" w:rsidRPr="00C456C8" w:rsidRDefault="00631849" w:rsidP="00631849">
      <w:pPr>
        <w:numPr>
          <w:ilvl w:val="0"/>
          <w:numId w:val="6"/>
        </w:numPr>
        <w:tabs>
          <w:tab w:val="num" w:pos="1134"/>
        </w:tabs>
        <w:spacing w:before="120"/>
        <w:ind w:left="1134" w:hanging="283"/>
      </w:pPr>
      <w:r w:rsidRPr="00C456C8">
        <w:t>émettre, de manière cohérente et structurée, un commentaire personnel à propos d’un texte.</w:t>
      </w:r>
    </w:p>
    <w:p w14:paraId="213DC6D9" w14:textId="77777777" w:rsidR="00631849" w:rsidRPr="009B23E7" w:rsidRDefault="00631849" w:rsidP="00631849">
      <w:pPr>
        <w:spacing w:before="120" w:line="360" w:lineRule="auto"/>
        <w:ind w:firstLine="720"/>
        <w:rPr>
          <w:b/>
        </w:rPr>
      </w:pPr>
      <w:r w:rsidRPr="009B23E7">
        <w:rPr>
          <w:b/>
        </w:rPr>
        <w:t xml:space="preserve">En mathématique, </w:t>
      </w:r>
    </w:p>
    <w:p w14:paraId="5A022F86" w14:textId="77777777" w:rsidR="00631849" w:rsidRPr="00C456C8" w:rsidRDefault="00631849" w:rsidP="00631849">
      <w:pPr>
        <w:numPr>
          <w:ilvl w:val="0"/>
          <w:numId w:val="6"/>
        </w:numPr>
        <w:tabs>
          <w:tab w:val="num" w:pos="1134"/>
        </w:tabs>
        <w:spacing w:before="120"/>
        <w:ind w:left="1134" w:hanging="283"/>
      </w:pPr>
      <w:r w:rsidRPr="00C456C8">
        <w:t>utiliser les quatre opérations fondamentales ;</w:t>
      </w:r>
    </w:p>
    <w:p w14:paraId="20E60677" w14:textId="77777777" w:rsidR="00631849" w:rsidRDefault="00631849" w:rsidP="00631849">
      <w:pPr>
        <w:numPr>
          <w:ilvl w:val="0"/>
          <w:numId w:val="6"/>
        </w:numPr>
        <w:tabs>
          <w:tab w:val="num" w:pos="1134"/>
        </w:tabs>
        <w:spacing w:before="120"/>
        <w:ind w:left="1134" w:hanging="283"/>
      </w:pPr>
      <w:r w:rsidRPr="00C456C8">
        <w:t>utiliser le système métrique.</w:t>
      </w:r>
    </w:p>
    <w:p w14:paraId="3392D474" w14:textId="77777777" w:rsidR="00631849" w:rsidRDefault="00631849" w:rsidP="00AE7453">
      <w:pPr>
        <w:spacing w:before="120"/>
        <w:ind w:left="1134"/>
      </w:pPr>
    </w:p>
    <w:p w14:paraId="22ED3C16" w14:textId="77777777" w:rsidR="00631849" w:rsidRPr="008578A5" w:rsidRDefault="00631849" w:rsidP="00631849">
      <w:pPr>
        <w:spacing w:before="120" w:line="360" w:lineRule="auto"/>
        <w:ind w:firstLine="720"/>
        <w:rPr>
          <w:b/>
        </w:rPr>
      </w:pPr>
      <w:r>
        <w:rPr>
          <w:b/>
          <w:bCs/>
          <w:iCs/>
        </w:rPr>
        <w:t>En aspects relationnels, déontologiques, psychologiques et législatifs</w:t>
      </w:r>
    </w:p>
    <w:p w14:paraId="0226D896" w14:textId="77777777" w:rsidR="00631849" w:rsidRPr="00AC7E51" w:rsidRDefault="00631849" w:rsidP="00631849">
      <w:pPr>
        <w:tabs>
          <w:tab w:val="left" w:pos="284"/>
        </w:tabs>
        <w:ind w:hanging="2"/>
        <w:contextualSpacing/>
        <w:jc w:val="both"/>
        <w:rPr>
          <w:b/>
          <w:bCs/>
          <w:iCs/>
        </w:rPr>
      </w:pPr>
    </w:p>
    <w:p w14:paraId="274F95A3" w14:textId="77777777" w:rsidR="00631849" w:rsidRDefault="00631849" w:rsidP="00631849">
      <w:pPr>
        <w:tabs>
          <w:tab w:val="left" w:pos="284"/>
        </w:tabs>
        <w:ind w:hanging="2"/>
        <w:contextualSpacing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 cadre de sa participation au plan d’aide défini à partir d’une ou de plusieurs situations exemplatives,</w:t>
      </w:r>
    </w:p>
    <w:p w14:paraId="332C48F6" w14:textId="77777777" w:rsidR="00631849" w:rsidRPr="008829AD" w:rsidRDefault="00631849" w:rsidP="00631849">
      <w:pPr>
        <w:tabs>
          <w:tab w:val="left" w:pos="284"/>
        </w:tabs>
        <w:ind w:hanging="2"/>
        <w:contextualSpacing/>
        <w:jc w:val="both"/>
        <w:rPr>
          <w:i/>
        </w:rPr>
      </w:pPr>
      <w:proofErr w:type="gramStart"/>
      <w:r w:rsidRPr="008829AD">
        <w:rPr>
          <w:i/>
        </w:rPr>
        <w:t>en</w:t>
      </w:r>
      <w:proofErr w:type="gramEnd"/>
      <w:r w:rsidRPr="008829AD">
        <w:rPr>
          <w:i/>
        </w:rPr>
        <w:t xml:space="preserve"> cohérence de la démarche</w:t>
      </w:r>
      <w:r>
        <w:rPr>
          <w:i/>
        </w:rPr>
        <w:t>,</w:t>
      </w:r>
    </w:p>
    <w:p w14:paraId="44F7DF6E" w14:textId="77777777" w:rsidR="00631849" w:rsidRDefault="00631849" w:rsidP="00631849">
      <w:pPr>
        <w:tabs>
          <w:tab w:val="left" w:pos="284"/>
        </w:tabs>
        <w:ind w:hanging="2"/>
        <w:contextualSpacing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les limites de sa fonction, </w:t>
      </w:r>
    </w:p>
    <w:p w14:paraId="74436589" w14:textId="559844B9" w:rsidR="00631849" w:rsidRPr="008829AD" w:rsidRDefault="00631849" w:rsidP="00631849">
      <w:pPr>
        <w:tabs>
          <w:tab w:val="left" w:pos="284"/>
        </w:tabs>
        <w:ind w:hanging="2"/>
        <w:contextualSpacing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 respect des règles de déontologie et de bien-être au travail et envers </w:t>
      </w:r>
      <w:r w:rsidR="001F3D17">
        <w:rPr>
          <w:i/>
        </w:rPr>
        <w:t>la personne bénéficiaire</w:t>
      </w:r>
      <w:r>
        <w:rPr>
          <w:i/>
        </w:rPr>
        <w:t>,</w:t>
      </w:r>
    </w:p>
    <w:p w14:paraId="589B2C28" w14:textId="77777777" w:rsidR="00631849" w:rsidRDefault="00631849" w:rsidP="00631849">
      <w:pPr>
        <w:spacing w:before="60" w:after="120"/>
        <w:ind w:hanging="2"/>
        <w:rPr>
          <w:rFonts w:eastAsia="Calibri"/>
          <w:iCs/>
          <w:lang w:val="fr-BE" w:eastAsia="en-US"/>
        </w:rPr>
      </w:pPr>
    </w:p>
    <w:p w14:paraId="53F9F03E" w14:textId="77777777" w:rsidR="00631849" w:rsidRPr="00AC7E51" w:rsidRDefault="00631849" w:rsidP="00631849">
      <w:pPr>
        <w:numPr>
          <w:ilvl w:val="0"/>
          <w:numId w:val="6"/>
        </w:numPr>
        <w:tabs>
          <w:tab w:val="num" w:pos="1134"/>
        </w:tabs>
        <w:spacing w:before="120"/>
        <w:ind w:left="1134" w:hanging="283"/>
      </w:pPr>
      <w:r w:rsidRPr="00AC7E51">
        <w:t>de comprendre et d’analyser le plan d’aide ;</w:t>
      </w:r>
    </w:p>
    <w:p w14:paraId="36826213" w14:textId="77777777" w:rsidR="00631849" w:rsidRPr="00AC7E51" w:rsidRDefault="00631849" w:rsidP="00631849">
      <w:pPr>
        <w:numPr>
          <w:ilvl w:val="0"/>
          <w:numId w:val="6"/>
        </w:numPr>
        <w:tabs>
          <w:tab w:val="num" w:pos="1134"/>
        </w:tabs>
        <w:spacing w:before="120"/>
        <w:ind w:left="1134" w:hanging="283"/>
      </w:pPr>
      <w:r w:rsidRPr="00AC7E51">
        <w:t>d’expliquer le processus de la démarche d’aide et d’y situer son intervention dans le cadre d’une équipe interdisciplinaire à vocation sociale en :</w:t>
      </w:r>
    </w:p>
    <w:p w14:paraId="42F94DCA" w14:textId="77777777" w:rsidR="00631849" w:rsidRPr="00AC7E51" w:rsidRDefault="00631849" w:rsidP="00631849">
      <w:pPr>
        <w:numPr>
          <w:ilvl w:val="0"/>
          <w:numId w:val="6"/>
        </w:numPr>
        <w:tabs>
          <w:tab w:val="num" w:pos="1134"/>
        </w:tabs>
        <w:spacing w:before="120"/>
        <w:ind w:left="1134" w:hanging="283"/>
      </w:pPr>
      <w:r w:rsidRPr="00AC7E51">
        <w:t>s’appuyant sur des notions de psychologie appliquée à sa fonction,</w:t>
      </w:r>
    </w:p>
    <w:p w14:paraId="712A24E2" w14:textId="5CE3208D" w:rsidR="00631849" w:rsidRPr="00AC7E51" w:rsidRDefault="00631849" w:rsidP="00631849">
      <w:pPr>
        <w:numPr>
          <w:ilvl w:val="0"/>
          <w:numId w:val="6"/>
        </w:numPr>
        <w:tabs>
          <w:tab w:val="num" w:pos="1134"/>
        </w:tabs>
        <w:spacing w:before="120"/>
        <w:ind w:left="1134" w:hanging="283"/>
      </w:pPr>
      <w:proofErr w:type="gramStart"/>
      <w:r w:rsidRPr="00AC7E51">
        <w:t>établissant</w:t>
      </w:r>
      <w:proofErr w:type="gramEnd"/>
      <w:r w:rsidRPr="00AC7E51">
        <w:t xml:space="preserve"> une relation de confiance avec </w:t>
      </w:r>
      <w:r w:rsidR="001F3D17">
        <w:t>la personne bénéficiaire</w:t>
      </w:r>
      <w:r w:rsidRPr="00AC7E51">
        <w:t xml:space="preserve"> et son entourage, en vue de favoriser la stimulation de ses potentialités, le respect de son rythme et l’équilibre de vie,</w:t>
      </w:r>
    </w:p>
    <w:p w14:paraId="78D5DE85" w14:textId="30812FDC" w:rsidR="00631849" w:rsidRPr="00AC7E51" w:rsidRDefault="00631849" w:rsidP="00631849">
      <w:pPr>
        <w:numPr>
          <w:ilvl w:val="0"/>
          <w:numId w:val="6"/>
        </w:numPr>
        <w:tabs>
          <w:tab w:val="num" w:pos="1134"/>
        </w:tabs>
        <w:spacing w:before="120"/>
        <w:ind w:left="1134" w:hanging="283"/>
      </w:pPr>
      <w:r w:rsidRPr="00AC7E51">
        <w:t>adaptant sa communication au contexte et à l’interlocuteur</w:t>
      </w:r>
      <w:r w:rsidR="00E33D22">
        <w:t>/interlocutrice</w:t>
      </w:r>
      <w:r w:rsidRPr="00AC7E51">
        <w:t> ;</w:t>
      </w:r>
    </w:p>
    <w:p w14:paraId="102E874E" w14:textId="0B43174B" w:rsidR="008829AD" w:rsidRDefault="008829AD" w:rsidP="004C7414">
      <w:pPr>
        <w:tabs>
          <w:tab w:val="left" w:pos="426"/>
        </w:tabs>
        <w:spacing w:before="120"/>
        <w:rPr>
          <w:b/>
        </w:rPr>
      </w:pPr>
    </w:p>
    <w:p w14:paraId="0808E3C7" w14:textId="0611C687" w:rsidR="00D63E93" w:rsidRDefault="00E83A23" w:rsidP="004C7414">
      <w:pPr>
        <w:numPr>
          <w:ilvl w:val="1"/>
          <w:numId w:val="1"/>
        </w:numPr>
        <w:tabs>
          <w:tab w:val="left" w:pos="851"/>
        </w:tabs>
        <w:spacing w:before="120" w:line="360" w:lineRule="auto"/>
        <w:rPr>
          <w:b/>
        </w:rPr>
      </w:pPr>
      <w:r>
        <w:rPr>
          <w:b/>
        </w:rPr>
        <w:t>Titre pouvant en tenir lieu</w:t>
      </w:r>
    </w:p>
    <w:p w14:paraId="3704194D" w14:textId="742BE52C" w:rsidR="00631849" w:rsidRPr="00AC7E51" w:rsidRDefault="00631849" w:rsidP="00631849">
      <w:pPr>
        <w:spacing w:before="120"/>
        <w:ind w:left="851"/>
      </w:pPr>
      <w:r w:rsidRPr="00AC7E51">
        <w:t>Attestation de réussite de l’unité d’enseignement « </w:t>
      </w:r>
      <w:r>
        <w:t>Aide familial/familiale : Aspects relationnels, déontologiques, psychologiques et législatifs</w:t>
      </w:r>
      <w:r w:rsidRPr="00AC7E51">
        <w:t xml:space="preserve"> », </w:t>
      </w:r>
      <w:r w:rsidRPr="00D300F7">
        <w:t xml:space="preserve">code n° </w:t>
      </w:r>
      <w:r w:rsidR="008A1DFF" w:rsidRPr="00D300F7">
        <w:t>815006U21D1</w:t>
      </w:r>
      <w:r w:rsidRPr="00D300F7">
        <w:t>, classée</w:t>
      </w:r>
      <w:r w:rsidRPr="00AC7E51">
        <w:t xml:space="preserve"> dans l’enseignement secondaire supérieur de transition.</w:t>
      </w:r>
    </w:p>
    <w:p w14:paraId="334B76F1" w14:textId="77777777" w:rsidR="00631849" w:rsidRDefault="00631849" w:rsidP="00631849">
      <w:pPr>
        <w:spacing w:before="120"/>
        <w:ind w:left="851"/>
      </w:pPr>
      <w:r>
        <w:t>ET</w:t>
      </w:r>
    </w:p>
    <w:p w14:paraId="711EB877" w14:textId="77777777" w:rsidR="00631849" w:rsidRPr="00C456C8" w:rsidRDefault="00631849" w:rsidP="00631849">
      <w:pPr>
        <w:spacing w:before="120"/>
        <w:ind w:left="851"/>
      </w:pPr>
      <w:r w:rsidRPr="00C456C8">
        <w:t>Certificat d’enseignement secondaire inférieur,</w:t>
      </w:r>
    </w:p>
    <w:p w14:paraId="4297A0EB" w14:textId="77777777" w:rsidR="00631849" w:rsidRPr="00C456C8" w:rsidRDefault="00631849" w:rsidP="00631849">
      <w:pPr>
        <w:spacing w:before="120"/>
        <w:ind w:left="851"/>
      </w:pPr>
      <w:r w:rsidRPr="00C456C8">
        <w:t>Certificat du deuxième degré de l’enseignement secondaire,</w:t>
      </w:r>
    </w:p>
    <w:p w14:paraId="4E054298" w14:textId="77777777" w:rsidR="00631849" w:rsidRPr="00C456C8" w:rsidRDefault="00631849" w:rsidP="00631849">
      <w:pPr>
        <w:spacing w:before="120"/>
        <w:ind w:left="851"/>
      </w:pPr>
      <w:r w:rsidRPr="00C456C8">
        <w:t>Attestation de réussite d’une troisième année de l’enseignement secondaire technique,</w:t>
      </w:r>
    </w:p>
    <w:p w14:paraId="5816FC9E" w14:textId="3AD89849" w:rsidR="00B4187B" w:rsidRDefault="00631849" w:rsidP="00631849">
      <w:pPr>
        <w:spacing w:before="120"/>
        <w:ind w:left="851"/>
      </w:pPr>
      <w:r w:rsidRPr="00C456C8">
        <w:t>Attestation de réussite d’une quatrième année de l’enseignement secondaire professionnel.</w:t>
      </w:r>
      <w:r w:rsidR="00B62D44">
        <w:br w:type="page"/>
      </w:r>
    </w:p>
    <w:p w14:paraId="04E62380" w14:textId="77777777" w:rsidR="007F5AEC" w:rsidRDefault="007F5AEC" w:rsidP="004C7414">
      <w:pPr>
        <w:numPr>
          <w:ilvl w:val="0"/>
          <w:numId w:val="1"/>
        </w:numPr>
        <w:tabs>
          <w:tab w:val="left" w:pos="284"/>
        </w:tabs>
        <w:spacing w:after="120"/>
        <w:rPr>
          <w:b/>
        </w:rPr>
      </w:pPr>
      <w:r w:rsidRPr="00440689">
        <w:rPr>
          <w:b/>
        </w:rPr>
        <w:t>ACQUIS D’APPRENTISSAGE</w:t>
      </w:r>
    </w:p>
    <w:p w14:paraId="0BECA0C6" w14:textId="77777777" w:rsidR="000C39EE" w:rsidRPr="00440689" w:rsidRDefault="000C39EE" w:rsidP="004C7414">
      <w:pPr>
        <w:tabs>
          <w:tab w:val="left" w:pos="284"/>
        </w:tabs>
        <w:spacing w:after="120"/>
        <w:rPr>
          <w:b/>
        </w:rPr>
      </w:pPr>
    </w:p>
    <w:p w14:paraId="0FE0730C" w14:textId="1064A914" w:rsidR="00567974" w:rsidRDefault="00567974" w:rsidP="004C7414">
      <w:pPr>
        <w:tabs>
          <w:tab w:val="left" w:pos="284"/>
        </w:tabs>
        <w:spacing w:after="120"/>
        <w:rPr>
          <w:b/>
        </w:rPr>
      </w:pPr>
      <w:r>
        <w:rPr>
          <w:b/>
        </w:rPr>
        <w:t xml:space="preserve">Pour atteindre le seuil de réussite, </w:t>
      </w:r>
      <w:r w:rsidR="001F3D17">
        <w:rPr>
          <w:b/>
        </w:rPr>
        <w:t>l’</w:t>
      </w:r>
      <w:proofErr w:type="spellStart"/>
      <w:r w:rsidR="001F3D17">
        <w:rPr>
          <w:b/>
        </w:rPr>
        <w:t>étudiant·e</w:t>
      </w:r>
      <w:proofErr w:type="spellEnd"/>
      <w:r>
        <w:rPr>
          <w:b/>
        </w:rPr>
        <w:t xml:space="preserve"> sera capable :</w:t>
      </w:r>
    </w:p>
    <w:p w14:paraId="07727C98" w14:textId="03C23059" w:rsidR="008829AD" w:rsidRDefault="008829AD" w:rsidP="00145B02">
      <w:pPr>
        <w:tabs>
          <w:tab w:val="left" w:pos="284"/>
        </w:tabs>
        <w:contextualSpacing/>
        <w:rPr>
          <w:i/>
        </w:rPr>
      </w:pPr>
      <w:proofErr w:type="gramStart"/>
      <w:r w:rsidRPr="008829AD">
        <w:rPr>
          <w:i/>
        </w:rPr>
        <w:t>dans</w:t>
      </w:r>
      <w:proofErr w:type="gramEnd"/>
      <w:r w:rsidRPr="008829AD">
        <w:rPr>
          <w:i/>
        </w:rPr>
        <w:t xml:space="preserve"> le contexte situationnel et en tenant compte du niveau de complexité repris dans le profil d’évaluation annexé à ce dossier pédagogique</w:t>
      </w:r>
      <w:r>
        <w:rPr>
          <w:i/>
        </w:rPr>
        <w:t>,</w:t>
      </w:r>
    </w:p>
    <w:p w14:paraId="2FD979D4" w14:textId="00B70E4E" w:rsidR="00C7712F" w:rsidRPr="00C456C8" w:rsidRDefault="00C7712F" w:rsidP="00145B02">
      <w:pPr>
        <w:tabs>
          <w:tab w:val="left" w:pos="284"/>
        </w:tabs>
        <w:contextualSpacing/>
        <w:rPr>
          <w:i/>
        </w:rPr>
      </w:pPr>
      <w:proofErr w:type="gramStart"/>
      <w:r w:rsidRPr="00C456C8">
        <w:rPr>
          <w:i/>
        </w:rPr>
        <w:t>dans</w:t>
      </w:r>
      <w:proofErr w:type="gramEnd"/>
      <w:r w:rsidRPr="00C456C8">
        <w:rPr>
          <w:i/>
        </w:rPr>
        <w:t xml:space="preserve"> le respect des consignes données par l</w:t>
      </w:r>
      <w:r w:rsidR="00E33D22">
        <w:rPr>
          <w:i/>
        </w:rPr>
        <w:t>e personne</w:t>
      </w:r>
      <w:r w:rsidRPr="00C456C8">
        <w:rPr>
          <w:i/>
        </w:rPr>
        <w:t xml:space="preserve"> chargé</w:t>
      </w:r>
      <w:r w:rsidR="00E33D22">
        <w:rPr>
          <w:i/>
        </w:rPr>
        <w:t>e</w:t>
      </w:r>
      <w:r w:rsidRPr="00C456C8">
        <w:rPr>
          <w:i/>
        </w:rPr>
        <w:t xml:space="preserve"> de cours, </w:t>
      </w:r>
    </w:p>
    <w:p w14:paraId="45239341" w14:textId="77777777" w:rsidR="00C7712F" w:rsidRPr="00C456C8" w:rsidRDefault="00C7712F" w:rsidP="00145B02">
      <w:pPr>
        <w:tabs>
          <w:tab w:val="left" w:pos="284"/>
        </w:tabs>
        <w:contextualSpacing/>
        <w:rPr>
          <w:i/>
        </w:rPr>
      </w:pPr>
      <w:proofErr w:type="gramStart"/>
      <w:r w:rsidRPr="00C456C8">
        <w:rPr>
          <w:i/>
        </w:rPr>
        <w:t>dans</w:t>
      </w:r>
      <w:proofErr w:type="gramEnd"/>
      <w:r w:rsidRPr="00C456C8">
        <w:rPr>
          <w:i/>
        </w:rPr>
        <w:t xml:space="preserve"> le respect des règles de sécurité, d’hygiène, de manutention, d’ergonomie et de gestion du temps,</w:t>
      </w:r>
    </w:p>
    <w:p w14:paraId="00D50B45" w14:textId="77777777" w:rsidR="00C7712F" w:rsidRPr="00C456C8" w:rsidRDefault="00C7712F" w:rsidP="00145B02">
      <w:pPr>
        <w:tabs>
          <w:tab w:val="left" w:pos="284"/>
        </w:tabs>
        <w:contextualSpacing/>
        <w:rPr>
          <w:i/>
        </w:rPr>
      </w:pPr>
      <w:proofErr w:type="gramStart"/>
      <w:r w:rsidRPr="00C456C8">
        <w:rPr>
          <w:i/>
        </w:rPr>
        <w:t>dans</w:t>
      </w:r>
      <w:proofErr w:type="gramEnd"/>
      <w:r w:rsidRPr="00C456C8">
        <w:rPr>
          <w:i/>
        </w:rPr>
        <w:t xml:space="preserve"> le respect de la déontologie,</w:t>
      </w:r>
    </w:p>
    <w:p w14:paraId="081E03B4" w14:textId="77777777" w:rsidR="00C7712F" w:rsidRDefault="00C7712F" w:rsidP="00145B02">
      <w:pPr>
        <w:tabs>
          <w:tab w:val="left" w:pos="284"/>
        </w:tabs>
        <w:contextualSpacing/>
        <w:rPr>
          <w:i/>
        </w:rPr>
      </w:pPr>
      <w:proofErr w:type="gramStart"/>
      <w:r w:rsidRPr="00C456C8">
        <w:rPr>
          <w:i/>
        </w:rPr>
        <w:t>en</w:t>
      </w:r>
      <w:proofErr w:type="gramEnd"/>
      <w:r w:rsidRPr="00C456C8">
        <w:rPr>
          <w:i/>
        </w:rPr>
        <w:t xml:space="preserve"> adoptant une communication  respectueuse et adaptée,</w:t>
      </w:r>
    </w:p>
    <w:p w14:paraId="719AF429" w14:textId="537C89E2" w:rsidR="00D32F1F" w:rsidRPr="00C456C8" w:rsidRDefault="00D32F1F" w:rsidP="00145B02">
      <w:pPr>
        <w:tabs>
          <w:tab w:val="left" w:pos="284"/>
        </w:tabs>
        <w:contextualSpacing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 respect du temps imparti</w:t>
      </w:r>
      <w:r w:rsidR="007641AC">
        <w:rPr>
          <w:i/>
        </w:rPr>
        <w:t>,</w:t>
      </w:r>
    </w:p>
    <w:p w14:paraId="54D9596D" w14:textId="1A5668E5" w:rsidR="008829AD" w:rsidRDefault="007641AC" w:rsidP="008829AD">
      <w:pPr>
        <w:tabs>
          <w:tab w:val="left" w:pos="284"/>
        </w:tabs>
        <w:contextualSpacing/>
        <w:jc w:val="both"/>
        <w:rPr>
          <w:i/>
        </w:rPr>
      </w:pPr>
      <w:proofErr w:type="gramStart"/>
      <w:r>
        <w:rPr>
          <w:i/>
        </w:rPr>
        <w:t>sur</w:t>
      </w:r>
      <w:proofErr w:type="gramEnd"/>
      <w:r>
        <w:rPr>
          <w:i/>
        </w:rPr>
        <w:t xml:space="preserve"> base des éléments fournis énoncés dans le profil d’évaluation,</w:t>
      </w:r>
    </w:p>
    <w:p w14:paraId="50BB64F8" w14:textId="77777777" w:rsidR="006C7DB8" w:rsidRPr="00CC2599" w:rsidRDefault="006C7DB8" w:rsidP="008829AD">
      <w:pPr>
        <w:tabs>
          <w:tab w:val="left" w:pos="284"/>
        </w:tabs>
        <w:contextualSpacing/>
        <w:jc w:val="both"/>
        <w:rPr>
          <w:bCs/>
          <w:i/>
          <w:iCs/>
        </w:rPr>
      </w:pPr>
    </w:p>
    <w:p w14:paraId="20A42BD4" w14:textId="0F8E2CA4" w:rsidR="007641AC" w:rsidRPr="00C0646C" w:rsidRDefault="0094089D" w:rsidP="007641AC">
      <w:pPr>
        <w:pStyle w:val="Paragraphedeliste"/>
        <w:numPr>
          <w:ilvl w:val="0"/>
          <w:numId w:val="5"/>
        </w:numPr>
        <w:spacing w:before="120"/>
        <w:rPr>
          <w:sz w:val="22"/>
          <w:szCs w:val="22"/>
        </w:rPr>
      </w:pPr>
      <w:proofErr w:type="gramStart"/>
      <w:r w:rsidRPr="00C0646C">
        <w:rPr>
          <w:sz w:val="22"/>
          <w:szCs w:val="22"/>
        </w:rPr>
        <w:t>d’organiser</w:t>
      </w:r>
      <w:proofErr w:type="gramEnd"/>
      <w:r w:rsidRPr="00C0646C">
        <w:rPr>
          <w:sz w:val="22"/>
          <w:szCs w:val="22"/>
        </w:rPr>
        <w:t xml:space="preserve"> un déplacement </w:t>
      </w:r>
      <w:r w:rsidR="001617BA">
        <w:rPr>
          <w:sz w:val="22"/>
          <w:szCs w:val="22"/>
        </w:rPr>
        <w:t>de la personne bénéficiaire</w:t>
      </w:r>
      <w:r w:rsidRPr="00C0646C">
        <w:rPr>
          <w:sz w:val="22"/>
          <w:szCs w:val="22"/>
        </w:rPr>
        <w:t xml:space="preserve"> en vue d’une activité extérieure future</w:t>
      </w:r>
      <w:r w:rsidR="00D300F7">
        <w:rPr>
          <w:sz w:val="22"/>
          <w:szCs w:val="22"/>
        </w:rPr>
        <w:t> :</w:t>
      </w:r>
    </w:p>
    <w:p w14:paraId="4F3B96B9" w14:textId="2A9A1861" w:rsidR="007641AC" w:rsidRPr="007641AC" w:rsidRDefault="007641AC" w:rsidP="007641AC">
      <w:pPr>
        <w:numPr>
          <w:ilvl w:val="0"/>
          <w:numId w:val="6"/>
        </w:numPr>
        <w:tabs>
          <w:tab w:val="num" w:pos="1134"/>
        </w:tabs>
        <w:spacing w:before="120"/>
        <w:ind w:left="1134" w:hanging="283"/>
      </w:pPr>
      <w:proofErr w:type="gramStart"/>
      <w:r>
        <w:t>prendre</w:t>
      </w:r>
      <w:proofErr w:type="gramEnd"/>
      <w:r>
        <w:t xml:space="preserve"> un rendez-vous</w:t>
      </w:r>
      <w:r w:rsidRPr="007641AC">
        <w:t xml:space="preserve"> pour cette activité en vérifiant que l’horaire convient  </w:t>
      </w:r>
      <w:r w:rsidR="00E33D22">
        <w:t xml:space="preserve"> à la personne </w:t>
      </w:r>
      <w:r w:rsidRPr="007641AC">
        <w:t>bénéficiaire et au déplacement</w:t>
      </w:r>
      <w:r w:rsidR="00D300F7">
        <w:t>,</w:t>
      </w:r>
    </w:p>
    <w:p w14:paraId="7DEC4971" w14:textId="1730AD48" w:rsidR="007641AC" w:rsidRDefault="007641AC" w:rsidP="007641AC">
      <w:pPr>
        <w:numPr>
          <w:ilvl w:val="0"/>
          <w:numId w:val="6"/>
        </w:numPr>
        <w:tabs>
          <w:tab w:val="num" w:pos="1134"/>
        </w:tabs>
        <w:spacing w:before="120"/>
        <w:ind w:left="1134" w:hanging="283"/>
      </w:pPr>
      <w:proofErr w:type="gramStart"/>
      <w:r w:rsidRPr="007641AC">
        <w:t>planifier</w:t>
      </w:r>
      <w:proofErr w:type="gramEnd"/>
      <w:r w:rsidRPr="007641AC">
        <w:t xml:space="preserve"> les trajets : aller et retour</w:t>
      </w:r>
      <w:r w:rsidR="00D300F7">
        <w:t> ;</w:t>
      </w:r>
    </w:p>
    <w:p w14:paraId="4272B30C" w14:textId="4DD05024" w:rsidR="0094089D" w:rsidRPr="00C0646C" w:rsidRDefault="0094089D" w:rsidP="00C35350">
      <w:pPr>
        <w:pStyle w:val="Paragraphedeliste"/>
        <w:numPr>
          <w:ilvl w:val="0"/>
          <w:numId w:val="5"/>
        </w:numPr>
        <w:spacing w:before="120"/>
        <w:rPr>
          <w:sz w:val="22"/>
          <w:szCs w:val="22"/>
        </w:rPr>
      </w:pPr>
      <w:proofErr w:type="gramStart"/>
      <w:r w:rsidRPr="00C0646C">
        <w:rPr>
          <w:sz w:val="22"/>
          <w:szCs w:val="22"/>
        </w:rPr>
        <w:t>de</w:t>
      </w:r>
      <w:proofErr w:type="gramEnd"/>
      <w:r w:rsidRPr="00C0646C">
        <w:rPr>
          <w:sz w:val="22"/>
          <w:szCs w:val="22"/>
        </w:rPr>
        <w:t xml:space="preserve"> s’autoév</w:t>
      </w:r>
      <w:r w:rsidR="006C0717" w:rsidRPr="00C0646C">
        <w:rPr>
          <w:sz w:val="22"/>
          <w:szCs w:val="22"/>
        </w:rPr>
        <w:t>aluer, de rendre compte de son action et d’argumenter les choix opérés.</w:t>
      </w:r>
    </w:p>
    <w:p w14:paraId="551B8B3C" w14:textId="77777777" w:rsidR="00C17A4D" w:rsidRDefault="00C17A4D" w:rsidP="004C7414">
      <w:pPr>
        <w:spacing w:before="120"/>
      </w:pPr>
    </w:p>
    <w:p w14:paraId="4BA1472D" w14:textId="77777777" w:rsidR="007F5AEC" w:rsidRPr="00440689" w:rsidRDefault="007F5AEC" w:rsidP="004C7414">
      <w:pPr>
        <w:spacing w:after="120"/>
        <w:rPr>
          <w:b/>
          <w:color w:val="000000"/>
        </w:rPr>
      </w:pPr>
      <w:r w:rsidRPr="00440689">
        <w:rPr>
          <w:b/>
          <w:color w:val="000000"/>
        </w:rPr>
        <w:t>Pour déterminer le degré de maîtrise, il sera tenu compte des critères suivants :</w:t>
      </w:r>
    </w:p>
    <w:p w14:paraId="79AEF0FB" w14:textId="77777777" w:rsidR="00C7712F" w:rsidRPr="00C456C8" w:rsidRDefault="00C7712F" w:rsidP="00C35350">
      <w:pPr>
        <w:numPr>
          <w:ilvl w:val="0"/>
          <w:numId w:val="6"/>
        </w:numPr>
        <w:tabs>
          <w:tab w:val="num" w:pos="1134"/>
        </w:tabs>
        <w:spacing w:before="120"/>
        <w:ind w:left="1134" w:hanging="283"/>
        <w:textDirection w:val="btLr"/>
      </w:pPr>
      <w:r w:rsidRPr="00C456C8">
        <w:t>le degré de pertinence des actions proposées,</w:t>
      </w:r>
    </w:p>
    <w:p w14:paraId="475FD7A7" w14:textId="77777777" w:rsidR="00C7712F" w:rsidRPr="00C456C8" w:rsidRDefault="00C7712F" w:rsidP="00C35350">
      <w:pPr>
        <w:numPr>
          <w:ilvl w:val="0"/>
          <w:numId w:val="6"/>
        </w:numPr>
        <w:tabs>
          <w:tab w:val="num" w:pos="1134"/>
        </w:tabs>
        <w:spacing w:before="120"/>
        <w:ind w:left="1134" w:hanging="283"/>
        <w:textDirection w:val="btLr"/>
      </w:pPr>
      <w:r w:rsidRPr="00C456C8">
        <w:t>le niveau de maîtrise des gestes posés,</w:t>
      </w:r>
    </w:p>
    <w:p w14:paraId="42E0EEEB" w14:textId="77777777" w:rsidR="00C7712F" w:rsidRDefault="00C7712F" w:rsidP="00C35350">
      <w:pPr>
        <w:numPr>
          <w:ilvl w:val="0"/>
          <w:numId w:val="6"/>
        </w:numPr>
        <w:tabs>
          <w:tab w:val="num" w:pos="1134"/>
        </w:tabs>
        <w:spacing w:before="120"/>
        <w:ind w:left="1134" w:hanging="283"/>
        <w:textDirection w:val="btLr"/>
      </w:pPr>
      <w:r w:rsidRPr="00C456C8">
        <w:t>la qualité de l’argumentation développée.</w:t>
      </w:r>
    </w:p>
    <w:p w14:paraId="1D1529D5" w14:textId="77777777" w:rsidR="002C218F" w:rsidRDefault="002C218F" w:rsidP="002C218F">
      <w:pPr>
        <w:tabs>
          <w:tab w:val="num" w:pos="1134"/>
        </w:tabs>
        <w:spacing w:before="120"/>
        <w:contextualSpacing/>
        <w:textDirection w:val="btLr"/>
      </w:pPr>
    </w:p>
    <w:p w14:paraId="4CEA859B" w14:textId="1DE1E144" w:rsidR="007641AC" w:rsidRDefault="007641AC" w:rsidP="007641AC">
      <w:pPr>
        <w:rPr>
          <w:rFonts w:ascii="Calibri" w:eastAsia="Arial" w:hAnsi="Calibri" w:cs="Calibri"/>
          <w:bCs/>
          <w:sz w:val="20"/>
          <w:szCs w:val="20"/>
          <w:u w:val="single"/>
        </w:rPr>
      </w:pPr>
      <w:r>
        <w:rPr>
          <w:rFonts w:ascii="Calibri" w:eastAsia="Arial" w:hAnsi="Calibri" w:cs="Calibri"/>
          <w:bCs/>
          <w:sz w:val="20"/>
          <w:szCs w:val="20"/>
          <w:u w:val="single"/>
        </w:rPr>
        <w:br w:type="page"/>
      </w:r>
    </w:p>
    <w:p w14:paraId="448928B9" w14:textId="2BDCB3CD" w:rsidR="00A066C2" w:rsidRDefault="00A066C2" w:rsidP="007641AC">
      <w:pPr>
        <w:rPr>
          <w:b/>
        </w:rPr>
      </w:pPr>
      <w:r w:rsidRPr="00440689">
        <w:rPr>
          <w:b/>
        </w:rPr>
        <w:t>PROGRAMME</w:t>
      </w:r>
      <w:r w:rsidR="00716D9D">
        <w:rPr>
          <w:b/>
        </w:rPr>
        <w:t xml:space="preserve"> DES COURS</w:t>
      </w:r>
    </w:p>
    <w:p w14:paraId="7FFBB81A" w14:textId="3E57B444" w:rsidR="00744AB1" w:rsidRDefault="001F3D17" w:rsidP="00744AB1">
      <w:pPr>
        <w:pStyle w:val="Paragraphedeliste"/>
        <w:spacing w:before="60"/>
        <w:ind w:left="360"/>
        <w:contextualSpacing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L’</w:t>
      </w:r>
      <w:proofErr w:type="spellStart"/>
      <w:r>
        <w:rPr>
          <w:rFonts w:eastAsia="Calibri"/>
          <w:iCs/>
          <w:sz w:val="22"/>
          <w:szCs w:val="22"/>
          <w:lang w:val="fr-BE" w:eastAsia="en-US"/>
        </w:rPr>
        <w:t>étudiant·e</w:t>
      </w:r>
      <w:proofErr w:type="spellEnd"/>
      <w:r w:rsidR="00744AB1" w:rsidRPr="000C219F">
        <w:rPr>
          <w:rFonts w:eastAsia="Calibri"/>
          <w:iCs/>
          <w:sz w:val="22"/>
          <w:szCs w:val="22"/>
          <w:lang w:val="fr-BE" w:eastAsia="en-US"/>
        </w:rPr>
        <w:t xml:space="preserve"> sera capable :</w:t>
      </w:r>
    </w:p>
    <w:p w14:paraId="0C17A24F" w14:textId="649C7B4C" w:rsidR="00A65E6A" w:rsidRPr="00A65E6A" w:rsidRDefault="00A65E6A" w:rsidP="00A65E6A">
      <w:pPr>
        <w:tabs>
          <w:tab w:val="left" w:pos="851"/>
        </w:tabs>
        <w:spacing w:before="120" w:line="360" w:lineRule="auto"/>
        <w:rPr>
          <w:bCs/>
          <w:i/>
          <w:iCs/>
        </w:rPr>
      </w:pPr>
    </w:p>
    <w:p w14:paraId="46C13F07" w14:textId="0355C29D" w:rsidR="00F558E6" w:rsidRPr="006B6A3E" w:rsidRDefault="00F558E6" w:rsidP="006B6A3E">
      <w:pPr>
        <w:numPr>
          <w:ilvl w:val="1"/>
          <w:numId w:val="1"/>
        </w:numPr>
        <w:tabs>
          <w:tab w:val="left" w:pos="851"/>
        </w:tabs>
        <w:spacing w:before="120" w:line="360" w:lineRule="auto"/>
        <w:rPr>
          <w:b/>
        </w:rPr>
      </w:pPr>
      <w:r w:rsidRPr="006B6A3E">
        <w:rPr>
          <w:b/>
        </w:rPr>
        <w:t xml:space="preserve">Technologie : </w:t>
      </w:r>
    </w:p>
    <w:p w14:paraId="0D2C7472" w14:textId="45AB5E6F" w:rsidR="001C51B0" w:rsidRPr="00744AB1" w:rsidRDefault="001C51B0" w:rsidP="000C219F">
      <w:pPr>
        <w:pStyle w:val="Paragraphedeliste"/>
        <w:spacing w:before="60"/>
        <w:ind w:left="360"/>
        <w:contextualSpacing/>
        <w:rPr>
          <w:rFonts w:eastAsia="Calibri"/>
          <w:sz w:val="22"/>
          <w:szCs w:val="22"/>
          <w:u w:val="single"/>
          <w:lang w:val="fr-BE" w:eastAsia="en-US"/>
        </w:rPr>
      </w:pPr>
      <w:r w:rsidRPr="00744AB1">
        <w:rPr>
          <w:rFonts w:eastAsia="Calibri"/>
          <w:sz w:val="22"/>
          <w:szCs w:val="22"/>
          <w:u w:val="single"/>
          <w:lang w:val="fr-BE" w:eastAsia="en-US"/>
        </w:rPr>
        <w:t xml:space="preserve">En vue </w:t>
      </w:r>
      <w:r w:rsidR="009B414F" w:rsidRPr="00744AB1">
        <w:rPr>
          <w:rFonts w:eastAsia="Calibri"/>
          <w:sz w:val="22"/>
          <w:szCs w:val="22"/>
          <w:u w:val="single"/>
          <w:lang w:val="fr-BE" w:eastAsia="en-US"/>
        </w:rPr>
        <w:t xml:space="preserve">d’accompagner </w:t>
      </w:r>
      <w:r w:rsidR="001F3D17">
        <w:rPr>
          <w:rFonts w:eastAsia="Calibri"/>
          <w:sz w:val="22"/>
          <w:szCs w:val="22"/>
          <w:u w:val="single"/>
          <w:lang w:val="fr-BE" w:eastAsia="en-US"/>
        </w:rPr>
        <w:t>la personne bénéficiaire</w:t>
      </w:r>
      <w:r w:rsidR="009B414F" w:rsidRPr="00744AB1">
        <w:rPr>
          <w:rFonts w:eastAsia="Calibri"/>
          <w:sz w:val="22"/>
          <w:szCs w:val="22"/>
          <w:u w:val="single"/>
          <w:lang w:val="fr-BE" w:eastAsia="en-US"/>
        </w:rPr>
        <w:t xml:space="preserve"> dans sa qualité de vie</w:t>
      </w:r>
    </w:p>
    <w:p w14:paraId="54E870B5" w14:textId="7F9F7482" w:rsidR="007030C4" w:rsidRPr="00CC52F2" w:rsidRDefault="00A65E6A" w:rsidP="00CC52F2">
      <w:pPr>
        <w:pStyle w:val="Paragraphedeliste"/>
        <w:numPr>
          <w:ilvl w:val="0"/>
          <w:numId w:val="6"/>
        </w:numPr>
        <w:spacing w:before="60" w:after="120"/>
        <w:ind w:left="7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CC52F2">
        <w:rPr>
          <w:rFonts w:eastAsia="Calibri"/>
          <w:iCs/>
          <w:sz w:val="22"/>
          <w:szCs w:val="22"/>
          <w:lang w:val="fr-BE" w:eastAsia="en-US"/>
        </w:rPr>
        <w:t>d’identifier</w:t>
      </w:r>
      <w:proofErr w:type="gramEnd"/>
      <w:r w:rsidRPr="00CC52F2">
        <w:rPr>
          <w:rFonts w:eastAsia="Calibri"/>
          <w:iCs/>
          <w:sz w:val="22"/>
          <w:szCs w:val="22"/>
          <w:lang w:val="fr-BE" w:eastAsia="en-US"/>
        </w:rPr>
        <w:t xml:space="preserve"> les </w:t>
      </w:r>
      <w:r w:rsidR="001C51C6" w:rsidRPr="00CC52F2">
        <w:rPr>
          <w:rFonts w:eastAsia="Calibri"/>
          <w:iCs/>
          <w:sz w:val="22"/>
          <w:szCs w:val="22"/>
          <w:lang w:val="fr-BE" w:eastAsia="en-US"/>
        </w:rPr>
        <w:t>m</w:t>
      </w:r>
      <w:r w:rsidR="00B15584" w:rsidRPr="00CC52F2">
        <w:rPr>
          <w:rFonts w:eastAsia="Calibri"/>
          <w:iCs/>
          <w:sz w:val="22"/>
          <w:szCs w:val="22"/>
          <w:lang w:val="fr-BE" w:eastAsia="en-US"/>
        </w:rPr>
        <w:t>esures de promotion de la qualité de vie</w:t>
      </w:r>
      <w:r w:rsidRPr="00CC52F2">
        <w:rPr>
          <w:rFonts w:eastAsia="Calibri"/>
          <w:iCs/>
          <w:sz w:val="22"/>
          <w:szCs w:val="22"/>
          <w:lang w:val="fr-BE" w:eastAsia="en-US"/>
        </w:rPr>
        <w:t> </w:t>
      </w:r>
      <w:r w:rsidR="00744AB1" w:rsidRPr="00CC52F2">
        <w:rPr>
          <w:rFonts w:eastAsia="Calibri"/>
          <w:iCs/>
          <w:sz w:val="22"/>
          <w:szCs w:val="22"/>
          <w:lang w:val="fr-BE" w:eastAsia="en-US"/>
        </w:rPr>
        <w:t xml:space="preserve">en relevant les </w:t>
      </w:r>
      <w:r w:rsidRPr="00CC52F2">
        <w:rPr>
          <w:rFonts w:eastAsia="Calibri"/>
          <w:iCs/>
          <w:sz w:val="22"/>
          <w:szCs w:val="22"/>
          <w:lang w:val="fr-BE" w:eastAsia="en-US"/>
        </w:rPr>
        <w:t xml:space="preserve">activités et </w:t>
      </w:r>
      <w:r w:rsidR="00744AB1" w:rsidRPr="00CC52F2">
        <w:rPr>
          <w:rFonts w:eastAsia="Calibri"/>
          <w:iCs/>
          <w:sz w:val="22"/>
          <w:szCs w:val="22"/>
          <w:lang w:val="fr-BE" w:eastAsia="en-US"/>
        </w:rPr>
        <w:t xml:space="preserve">les </w:t>
      </w:r>
      <w:r w:rsidRPr="00CC52F2">
        <w:rPr>
          <w:rFonts w:eastAsia="Calibri"/>
          <w:iCs/>
          <w:sz w:val="22"/>
          <w:szCs w:val="22"/>
          <w:lang w:val="fr-BE" w:eastAsia="en-US"/>
        </w:rPr>
        <w:t>aide</w:t>
      </w:r>
      <w:r w:rsidR="00744AB1" w:rsidRPr="00CC52F2">
        <w:rPr>
          <w:rFonts w:eastAsia="Calibri"/>
          <w:iCs/>
          <w:sz w:val="22"/>
          <w:szCs w:val="22"/>
          <w:lang w:val="fr-BE" w:eastAsia="en-US"/>
        </w:rPr>
        <w:t>s</w:t>
      </w:r>
      <w:r w:rsidRPr="00CC52F2">
        <w:rPr>
          <w:rFonts w:eastAsia="Calibri"/>
          <w:iCs/>
          <w:sz w:val="22"/>
          <w:szCs w:val="22"/>
          <w:lang w:val="fr-BE" w:eastAsia="en-US"/>
        </w:rPr>
        <w:t xml:space="preserve"> appropriée</w:t>
      </w:r>
      <w:r w:rsidR="00744AB1" w:rsidRPr="00CC52F2">
        <w:rPr>
          <w:rFonts w:eastAsia="Calibri"/>
          <w:iCs/>
          <w:sz w:val="22"/>
          <w:szCs w:val="22"/>
          <w:lang w:val="fr-BE" w:eastAsia="en-US"/>
        </w:rPr>
        <w:t>s</w:t>
      </w:r>
      <w:r w:rsidRPr="00CC52F2">
        <w:rPr>
          <w:rFonts w:eastAsia="Calibri"/>
          <w:iCs/>
          <w:sz w:val="22"/>
          <w:szCs w:val="22"/>
          <w:lang w:val="fr-BE" w:eastAsia="en-US"/>
        </w:rPr>
        <w:t xml:space="preserve"> qui contribuent à l’amélioration de la qualité de vie </w:t>
      </w:r>
      <w:r w:rsidR="00744AB1" w:rsidRPr="00CC52F2">
        <w:rPr>
          <w:rFonts w:eastAsia="Calibri"/>
          <w:iCs/>
          <w:sz w:val="22"/>
          <w:szCs w:val="22"/>
          <w:lang w:val="fr-BE" w:eastAsia="en-US"/>
        </w:rPr>
        <w:t>dans le respect</w:t>
      </w:r>
      <w:r w:rsidRPr="00CC52F2">
        <w:rPr>
          <w:rFonts w:eastAsia="Calibri"/>
          <w:iCs/>
          <w:sz w:val="22"/>
          <w:szCs w:val="22"/>
          <w:lang w:val="fr-BE" w:eastAsia="en-US"/>
        </w:rPr>
        <w:t xml:space="preserve"> du rythme et des souhaits d</w:t>
      </w:r>
      <w:r w:rsidR="00E33D22">
        <w:rPr>
          <w:rFonts w:eastAsia="Calibri"/>
          <w:iCs/>
          <w:sz w:val="22"/>
          <w:szCs w:val="22"/>
          <w:lang w:val="fr-BE" w:eastAsia="en-US"/>
        </w:rPr>
        <w:t>e la personne</w:t>
      </w:r>
      <w:r w:rsidRPr="00CC52F2">
        <w:rPr>
          <w:rFonts w:eastAsia="Calibri"/>
          <w:iCs/>
          <w:sz w:val="22"/>
          <w:szCs w:val="22"/>
          <w:lang w:val="fr-BE" w:eastAsia="en-US"/>
        </w:rPr>
        <w:t xml:space="preserve"> bénéficiaire</w:t>
      </w:r>
      <w:r w:rsidR="00D300F7">
        <w:rPr>
          <w:rFonts w:eastAsia="Calibri"/>
          <w:iCs/>
          <w:sz w:val="22"/>
          <w:szCs w:val="22"/>
          <w:lang w:val="fr-BE" w:eastAsia="en-US"/>
        </w:rPr>
        <w:t>.</w:t>
      </w:r>
    </w:p>
    <w:p w14:paraId="606F6000" w14:textId="2D9D0885" w:rsidR="009B414F" w:rsidRDefault="009B414F" w:rsidP="009B414F">
      <w:pPr>
        <w:pStyle w:val="Paragraphedeliste"/>
        <w:spacing w:before="60"/>
        <w:ind w:left="360"/>
        <w:contextualSpacing/>
        <w:rPr>
          <w:rFonts w:eastAsia="Calibri"/>
          <w:sz w:val="22"/>
          <w:szCs w:val="22"/>
          <w:u w:val="single"/>
          <w:lang w:val="fr-BE" w:eastAsia="en-US"/>
        </w:rPr>
      </w:pPr>
      <w:r w:rsidRPr="00744AB1">
        <w:rPr>
          <w:rFonts w:eastAsia="Calibri"/>
          <w:sz w:val="22"/>
          <w:szCs w:val="22"/>
          <w:u w:val="single"/>
          <w:lang w:val="fr-BE" w:eastAsia="en-US"/>
        </w:rPr>
        <w:t xml:space="preserve">En vue d’organiser </w:t>
      </w:r>
      <w:r w:rsidR="008D4B82" w:rsidRPr="00744AB1">
        <w:rPr>
          <w:rFonts w:eastAsia="Calibri"/>
          <w:sz w:val="22"/>
          <w:szCs w:val="22"/>
          <w:u w:val="single"/>
          <w:lang w:val="fr-BE" w:eastAsia="en-US"/>
        </w:rPr>
        <w:t>les déplacements</w:t>
      </w:r>
      <w:r w:rsidRPr="00744AB1">
        <w:rPr>
          <w:rFonts w:eastAsia="Calibri"/>
          <w:sz w:val="22"/>
          <w:szCs w:val="22"/>
          <w:u w:val="single"/>
          <w:lang w:val="fr-BE" w:eastAsia="en-US"/>
        </w:rPr>
        <w:t xml:space="preserve"> </w:t>
      </w:r>
      <w:r w:rsidR="001617BA">
        <w:rPr>
          <w:rFonts w:eastAsia="Calibri"/>
          <w:sz w:val="22"/>
          <w:szCs w:val="22"/>
          <w:u w:val="single"/>
          <w:lang w:val="fr-BE" w:eastAsia="en-US"/>
        </w:rPr>
        <w:t>de la personne bénéficiaire</w:t>
      </w:r>
    </w:p>
    <w:p w14:paraId="5BABF999" w14:textId="23458EB9" w:rsidR="00546D94" w:rsidRPr="00546D94" w:rsidRDefault="00546D94" w:rsidP="009B414F">
      <w:pPr>
        <w:pStyle w:val="Paragraphedeliste"/>
        <w:spacing w:before="60"/>
        <w:ind w:left="360"/>
        <w:contextualSpacing/>
        <w:rPr>
          <w:rFonts w:eastAsia="Calibri"/>
          <w:i/>
          <w:iCs/>
          <w:sz w:val="22"/>
          <w:szCs w:val="22"/>
          <w:lang w:val="fr-BE" w:eastAsia="en-US"/>
        </w:rPr>
      </w:pPr>
      <w:proofErr w:type="gramStart"/>
      <w:r>
        <w:rPr>
          <w:rFonts w:eastAsia="Calibri"/>
          <w:i/>
          <w:iCs/>
          <w:sz w:val="22"/>
          <w:szCs w:val="22"/>
          <w:lang w:val="fr-BE" w:eastAsia="en-US"/>
        </w:rPr>
        <w:t>en</w:t>
      </w:r>
      <w:proofErr w:type="gramEnd"/>
      <w:r>
        <w:rPr>
          <w:rFonts w:eastAsia="Calibri"/>
          <w:i/>
          <w:iCs/>
          <w:sz w:val="22"/>
          <w:szCs w:val="22"/>
          <w:lang w:val="fr-BE" w:eastAsia="en-US"/>
        </w:rPr>
        <w:t xml:space="preserve"> tenant compte de la sécurité dans les déplacements extérieurs, des règles en matières de responsabilité dans le déplacement avec un tiers, de devoir de discrétion</w:t>
      </w:r>
      <w:r w:rsidR="00D300F7">
        <w:rPr>
          <w:rFonts w:eastAsia="Calibri"/>
          <w:i/>
          <w:iCs/>
          <w:sz w:val="22"/>
          <w:szCs w:val="22"/>
          <w:lang w:val="fr-BE" w:eastAsia="en-US"/>
        </w:rPr>
        <w:t>,</w:t>
      </w:r>
    </w:p>
    <w:p w14:paraId="3493639A" w14:textId="7C5CA0B8" w:rsidR="00C0700C" w:rsidRPr="00CC52F2" w:rsidRDefault="00F926DD" w:rsidP="00CC52F2">
      <w:pPr>
        <w:pStyle w:val="Paragraphedeliste"/>
        <w:numPr>
          <w:ilvl w:val="0"/>
          <w:numId w:val="6"/>
        </w:numPr>
        <w:spacing w:before="60" w:after="120"/>
        <w:ind w:left="7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CC52F2">
        <w:rPr>
          <w:rFonts w:eastAsia="Calibri"/>
          <w:iCs/>
          <w:sz w:val="22"/>
          <w:szCs w:val="22"/>
          <w:lang w:val="fr-BE" w:eastAsia="en-US"/>
        </w:rPr>
        <w:t>d’identifier</w:t>
      </w:r>
      <w:proofErr w:type="gramEnd"/>
      <w:r w:rsidRPr="00CC52F2">
        <w:rPr>
          <w:rFonts w:eastAsia="Calibri"/>
          <w:iCs/>
          <w:sz w:val="22"/>
          <w:szCs w:val="22"/>
          <w:lang w:val="fr-BE" w:eastAsia="en-US"/>
        </w:rPr>
        <w:t xml:space="preserve"> les </w:t>
      </w:r>
      <w:r w:rsidR="001C51C6" w:rsidRPr="00CC52F2">
        <w:rPr>
          <w:rFonts w:eastAsia="Calibri"/>
          <w:iCs/>
          <w:sz w:val="22"/>
          <w:szCs w:val="22"/>
          <w:lang w:val="fr-BE" w:eastAsia="en-US"/>
        </w:rPr>
        <w:t>service</w:t>
      </w:r>
      <w:r w:rsidRPr="00CC52F2">
        <w:rPr>
          <w:rFonts w:eastAsia="Calibri"/>
          <w:iCs/>
          <w:sz w:val="22"/>
          <w:szCs w:val="22"/>
          <w:lang w:val="fr-BE" w:eastAsia="en-US"/>
        </w:rPr>
        <w:t>s</w:t>
      </w:r>
      <w:r w:rsidR="001C51C6" w:rsidRPr="00CC52F2">
        <w:rPr>
          <w:rFonts w:eastAsia="Calibri"/>
          <w:iCs/>
          <w:sz w:val="22"/>
          <w:szCs w:val="22"/>
          <w:lang w:val="fr-BE" w:eastAsia="en-US"/>
        </w:rPr>
        <w:t xml:space="preserve"> de proximité </w:t>
      </w:r>
      <w:r w:rsidRPr="00CC52F2">
        <w:rPr>
          <w:rFonts w:eastAsia="Calibri"/>
          <w:iCs/>
          <w:sz w:val="22"/>
          <w:szCs w:val="22"/>
          <w:lang w:val="fr-BE" w:eastAsia="en-US"/>
        </w:rPr>
        <w:t xml:space="preserve">et les différents moyens de transport adaptés aux caractéristiques </w:t>
      </w:r>
      <w:r w:rsidR="001617BA">
        <w:rPr>
          <w:rFonts w:eastAsia="Calibri"/>
          <w:iCs/>
          <w:sz w:val="22"/>
          <w:szCs w:val="22"/>
          <w:lang w:val="fr-BE" w:eastAsia="en-US"/>
        </w:rPr>
        <w:t>de la personne bénéficiaire</w:t>
      </w:r>
      <w:r w:rsidRPr="00CC52F2">
        <w:rPr>
          <w:rFonts w:eastAsia="Calibri"/>
          <w:iCs/>
          <w:sz w:val="22"/>
          <w:szCs w:val="22"/>
          <w:lang w:val="fr-BE" w:eastAsia="en-US"/>
        </w:rPr>
        <w:t xml:space="preserve"> (besoins et moyens)</w:t>
      </w:r>
      <w:r w:rsidR="001C51C6" w:rsidRPr="00CC52F2">
        <w:rPr>
          <w:rFonts w:eastAsia="Calibri"/>
          <w:iCs/>
          <w:sz w:val="22"/>
          <w:szCs w:val="22"/>
          <w:lang w:val="fr-BE" w:eastAsia="en-US"/>
        </w:rPr>
        <w:t xml:space="preserve">: recherche d’informations au sujet des moyens </w:t>
      </w:r>
      <w:r w:rsidRPr="00CC52F2">
        <w:rPr>
          <w:rFonts w:eastAsia="Calibri"/>
          <w:iCs/>
          <w:sz w:val="22"/>
          <w:szCs w:val="22"/>
          <w:lang w:val="fr-BE" w:eastAsia="en-US"/>
        </w:rPr>
        <w:t xml:space="preserve">et horaires </w:t>
      </w:r>
      <w:r w:rsidR="001C51C6" w:rsidRPr="00CC52F2">
        <w:rPr>
          <w:rFonts w:eastAsia="Calibri"/>
          <w:iCs/>
          <w:sz w:val="22"/>
          <w:szCs w:val="22"/>
          <w:lang w:val="fr-BE" w:eastAsia="en-US"/>
        </w:rPr>
        <w:t>de transport, horaire</w:t>
      </w:r>
      <w:r w:rsidRPr="00CC52F2">
        <w:rPr>
          <w:rFonts w:eastAsia="Calibri"/>
          <w:iCs/>
          <w:sz w:val="22"/>
          <w:szCs w:val="22"/>
          <w:lang w:val="fr-BE" w:eastAsia="en-US"/>
        </w:rPr>
        <w:t>s</w:t>
      </w:r>
      <w:r w:rsidR="001C51C6" w:rsidRPr="00CC52F2">
        <w:rPr>
          <w:rFonts w:eastAsia="Calibri"/>
          <w:iCs/>
          <w:sz w:val="22"/>
          <w:szCs w:val="22"/>
          <w:lang w:val="fr-BE" w:eastAsia="en-US"/>
        </w:rPr>
        <w:t xml:space="preserve"> des commerces</w:t>
      </w:r>
      <w:r w:rsidRPr="00CC52F2">
        <w:rPr>
          <w:rFonts w:eastAsia="Calibri"/>
          <w:iCs/>
          <w:sz w:val="22"/>
          <w:szCs w:val="22"/>
          <w:lang w:val="fr-BE" w:eastAsia="en-US"/>
        </w:rPr>
        <w:t>,</w:t>
      </w:r>
      <w:r w:rsidR="001C51C6" w:rsidRPr="00CC52F2">
        <w:rPr>
          <w:rFonts w:eastAsia="Calibri"/>
          <w:iCs/>
          <w:sz w:val="22"/>
          <w:szCs w:val="22"/>
          <w:lang w:val="fr-BE" w:eastAsia="en-US"/>
        </w:rPr>
        <w:t xml:space="preserve"> des administrations</w:t>
      </w:r>
      <w:r w:rsidR="00E30E80" w:rsidRPr="00CC52F2">
        <w:rPr>
          <w:rFonts w:eastAsia="Calibri"/>
          <w:iCs/>
          <w:sz w:val="22"/>
          <w:szCs w:val="22"/>
          <w:lang w:val="fr-BE" w:eastAsia="en-US"/>
        </w:rPr>
        <w:t xml:space="preserve"> … </w:t>
      </w:r>
      <w:r w:rsidRPr="00CC52F2">
        <w:rPr>
          <w:rFonts w:eastAsia="Calibri"/>
          <w:iCs/>
          <w:sz w:val="22"/>
          <w:szCs w:val="22"/>
          <w:lang w:val="fr-BE" w:eastAsia="en-US"/>
        </w:rPr>
        <w:t>;</w:t>
      </w:r>
    </w:p>
    <w:p w14:paraId="4DD40389" w14:textId="77EEB29F" w:rsidR="00E30E80" w:rsidRPr="00CC52F2" w:rsidRDefault="00E30E80" w:rsidP="00CC52F2">
      <w:pPr>
        <w:pStyle w:val="Paragraphedeliste"/>
        <w:numPr>
          <w:ilvl w:val="0"/>
          <w:numId w:val="6"/>
        </w:numPr>
        <w:spacing w:before="60" w:after="120"/>
        <w:ind w:left="7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CC52F2">
        <w:rPr>
          <w:rFonts w:eastAsia="Calibri"/>
          <w:iCs/>
          <w:sz w:val="22"/>
          <w:szCs w:val="22"/>
          <w:lang w:val="fr-BE" w:eastAsia="en-US"/>
        </w:rPr>
        <w:t>d’identifier</w:t>
      </w:r>
      <w:proofErr w:type="gramEnd"/>
      <w:r w:rsidRPr="00CC52F2">
        <w:rPr>
          <w:rFonts w:eastAsia="Calibri"/>
          <w:iCs/>
          <w:sz w:val="22"/>
          <w:szCs w:val="22"/>
          <w:lang w:val="fr-BE" w:eastAsia="en-US"/>
        </w:rPr>
        <w:t xml:space="preserve"> les outils de communication : digitaux, numériques, papier ….</w:t>
      </w:r>
      <w:r w:rsidR="00D300F7">
        <w:rPr>
          <w:rFonts w:eastAsia="Calibri"/>
          <w:iCs/>
          <w:sz w:val="22"/>
          <w:szCs w:val="22"/>
          <w:lang w:val="fr-BE" w:eastAsia="en-US"/>
        </w:rPr>
        <w:t> ;</w:t>
      </w:r>
    </w:p>
    <w:p w14:paraId="494204F1" w14:textId="1B476B89" w:rsidR="001C51C6" w:rsidRPr="00CC52F2" w:rsidRDefault="00E30E80" w:rsidP="00CC52F2">
      <w:pPr>
        <w:pStyle w:val="Paragraphedeliste"/>
        <w:numPr>
          <w:ilvl w:val="0"/>
          <w:numId w:val="6"/>
        </w:numPr>
        <w:spacing w:before="60" w:after="120"/>
        <w:ind w:left="7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CC52F2">
        <w:rPr>
          <w:rFonts w:eastAsia="Calibri"/>
          <w:iCs/>
          <w:sz w:val="22"/>
          <w:szCs w:val="22"/>
          <w:lang w:val="fr-BE" w:eastAsia="en-US"/>
        </w:rPr>
        <w:t>d’expliquer</w:t>
      </w:r>
      <w:proofErr w:type="gramEnd"/>
      <w:r w:rsidRPr="00CC52F2">
        <w:rPr>
          <w:rFonts w:eastAsia="Calibri"/>
          <w:iCs/>
          <w:sz w:val="22"/>
          <w:szCs w:val="22"/>
          <w:lang w:val="fr-BE" w:eastAsia="en-US"/>
        </w:rPr>
        <w:t xml:space="preserve"> les </w:t>
      </w:r>
      <w:r w:rsidR="001C51C6" w:rsidRPr="00CC52F2">
        <w:rPr>
          <w:rFonts w:eastAsia="Calibri"/>
          <w:iCs/>
          <w:sz w:val="22"/>
          <w:szCs w:val="22"/>
          <w:lang w:val="fr-BE" w:eastAsia="en-US"/>
        </w:rPr>
        <w:t>modes d’utilisation d’outils numériques et digitaux</w:t>
      </w:r>
      <w:r w:rsidRPr="00CC52F2">
        <w:rPr>
          <w:rFonts w:eastAsia="Calibri"/>
          <w:iCs/>
          <w:sz w:val="22"/>
          <w:szCs w:val="22"/>
          <w:lang w:val="fr-BE" w:eastAsia="en-US"/>
        </w:rPr>
        <w:t> : prise de rendez-vous par application, par site internet</w:t>
      </w:r>
      <w:r w:rsidR="00A0715A" w:rsidRPr="00CC52F2">
        <w:rPr>
          <w:rFonts w:eastAsia="Calibri"/>
          <w:iCs/>
          <w:sz w:val="22"/>
          <w:szCs w:val="22"/>
          <w:lang w:val="fr-BE" w:eastAsia="en-US"/>
        </w:rPr>
        <w:t xml:space="preserve">, par téléphone </w:t>
      </w:r>
      <w:r w:rsidRPr="00CC52F2">
        <w:rPr>
          <w:rFonts w:eastAsia="Calibri"/>
          <w:iCs/>
          <w:sz w:val="22"/>
          <w:szCs w:val="22"/>
          <w:lang w:val="fr-BE" w:eastAsia="en-US"/>
        </w:rPr>
        <w:t>… </w:t>
      </w:r>
    </w:p>
    <w:p w14:paraId="52806E8B" w14:textId="77777777" w:rsidR="00CC52F2" w:rsidRPr="00CC52F2" w:rsidRDefault="00CC52F2" w:rsidP="00CC52F2">
      <w:pPr>
        <w:pStyle w:val="Paragraphedeliste"/>
        <w:spacing w:before="60"/>
        <w:ind w:left="360"/>
        <w:contextualSpacing/>
        <w:rPr>
          <w:rFonts w:eastAsia="Calibri"/>
          <w:sz w:val="22"/>
          <w:szCs w:val="22"/>
          <w:u w:val="single"/>
          <w:lang w:val="fr-BE" w:eastAsia="en-US"/>
        </w:rPr>
      </w:pPr>
      <w:r w:rsidRPr="00CC52F2">
        <w:rPr>
          <w:rFonts w:eastAsia="Calibri"/>
          <w:sz w:val="22"/>
          <w:szCs w:val="22"/>
          <w:u w:val="single"/>
          <w:lang w:val="fr-BE" w:eastAsia="en-US"/>
        </w:rPr>
        <w:t xml:space="preserve">En vue de s’autoévaluer </w:t>
      </w:r>
    </w:p>
    <w:p w14:paraId="241DA4F0" w14:textId="77777777" w:rsidR="00CC52F2" w:rsidRPr="00BA4C4B" w:rsidRDefault="00CC52F2" w:rsidP="00CC52F2">
      <w:pPr>
        <w:pStyle w:val="Paragraphedeliste"/>
        <w:numPr>
          <w:ilvl w:val="0"/>
          <w:numId w:val="6"/>
        </w:numPr>
        <w:spacing w:before="60" w:after="120"/>
        <w:ind w:left="720"/>
        <w:textDirection w:val="btLr"/>
        <w:rPr>
          <w:rFonts w:eastAsia="Calibri"/>
          <w:iCs/>
          <w:sz w:val="22"/>
          <w:szCs w:val="22"/>
          <w:lang w:val="fr-BE" w:eastAsia="en-US"/>
        </w:rPr>
      </w:pPr>
      <w:r w:rsidRPr="00BA4C4B">
        <w:rPr>
          <w:rFonts w:eastAsia="Calibri"/>
          <w:iCs/>
          <w:sz w:val="22"/>
          <w:szCs w:val="22"/>
          <w:lang w:val="fr-BE" w:eastAsia="en-US"/>
        </w:rPr>
        <w:t>d’expliquer le processus d’autoévaluation : démarche réflexive et outils.</w:t>
      </w:r>
    </w:p>
    <w:p w14:paraId="6A8D3A16" w14:textId="724C705D" w:rsidR="00546D94" w:rsidRPr="00D36D99" w:rsidRDefault="00546D94" w:rsidP="00546D94">
      <w:pPr>
        <w:autoSpaceDE/>
        <w:autoSpaceDN/>
        <w:contextualSpacing/>
        <w:rPr>
          <w:rFonts w:eastAsia="Calibri"/>
          <w:iCs/>
          <w:lang w:val="fr-BE" w:eastAsia="en-US"/>
        </w:rPr>
      </w:pPr>
    </w:p>
    <w:p w14:paraId="48651BCD" w14:textId="65350E97" w:rsidR="00175FF9" w:rsidRPr="00744AB1" w:rsidRDefault="00346F7A" w:rsidP="00744AB1">
      <w:pPr>
        <w:numPr>
          <w:ilvl w:val="1"/>
          <w:numId w:val="1"/>
        </w:numPr>
        <w:tabs>
          <w:tab w:val="left" w:pos="851"/>
        </w:tabs>
        <w:spacing w:before="120" w:line="360" w:lineRule="auto"/>
        <w:rPr>
          <w:b/>
        </w:rPr>
      </w:pPr>
      <w:bookmarkStart w:id="0" w:name="_Hlk152757206"/>
      <w:r w:rsidRPr="004A44F6">
        <w:rPr>
          <w:b/>
        </w:rPr>
        <w:t>Pratique professionnelle</w:t>
      </w:r>
      <w:bookmarkEnd w:id="0"/>
    </w:p>
    <w:p w14:paraId="74EFE9B3" w14:textId="61D72ECD" w:rsidR="008D4B82" w:rsidRPr="00744AB1" w:rsidRDefault="008D4B82" w:rsidP="008D4B82">
      <w:pPr>
        <w:pStyle w:val="Paragraphedeliste"/>
        <w:spacing w:before="60"/>
        <w:ind w:left="360"/>
        <w:contextualSpacing/>
        <w:rPr>
          <w:rFonts w:eastAsia="Calibri"/>
          <w:sz w:val="22"/>
          <w:szCs w:val="22"/>
          <w:u w:val="single"/>
          <w:lang w:val="fr-BE" w:eastAsia="en-US"/>
        </w:rPr>
      </w:pPr>
      <w:r w:rsidRPr="00744AB1">
        <w:rPr>
          <w:rFonts w:eastAsia="Calibri"/>
          <w:sz w:val="22"/>
          <w:szCs w:val="22"/>
          <w:u w:val="single"/>
          <w:lang w:val="fr-BE" w:eastAsia="en-US"/>
        </w:rPr>
        <w:t xml:space="preserve">En vue d’accompagner </w:t>
      </w:r>
      <w:r w:rsidR="001F3D17">
        <w:rPr>
          <w:rFonts w:eastAsia="Calibri"/>
          <w:sz w:val="22"/>
          <w:szCs w:val="22"/>
          <w:u w:val="single"/>
          <w:lang w:val="fr-BE" w:eastAsia="en-US"/>
        </w:rPr>
        <w:t>la personne bénéficiaire</w:t>
      </w:r>
      <w:r w:rsidR="00936452">
        <w:rPr>
          <w:rFonts w:eastAsia="Calibri"/>
          <w:sz w:val="22"/>
          <w:szCs w:val="22"/>
          <w:u w:val="single"/>
          <w:lang w:val="fr-BE" w:eastAsia="en-US"/>
        </w:rPr>
        <w:t>, de promouvoir</w:t>
      </w:r>
      <w:r w:rsidRPr="00744AB1">
        <w:rPr>
          <w:rFonts w:eastAsia="Calibri"/>
          <w:sz w:val="22"/>
          <w:szCs w:val="22"/>
          <w:u w:val="single"/>
          <w:lang w:val="fr-BE" w:eastAsia="en-US"/>
        </w:rPr>
        <w:t xml:space="preserve"> sa qualité de vie</w:t>
      </w:r>
      <w:r w:rsidR="00936452">
        <w:rPr>
          <w:rFonts w:eastAsia="Calibri"/>
          <w:sz w:val="22"/>
          <w:szCs w:val="22"/>
          <w:u w:val="single"/>
          <w:lang w:val="fr-BE" w:eastAsia="en-US"/>
        </w:rPr>
        <w:t xml:space="preserve"> en lien avec son plan d’aide</w:t>
      </w:r>
      <w:r w:rsidR="00A92EB8">
        <w:rPr>
          <w:rFonts w:eastAsia="Calibri"/>
          <w:sz w:val="22"/>
          <w:szCs w:val="22"/>
          <w:u w:val="single"/>
          <w:lang w:val="fr-BE" w:eastAsia="en-US"/>
        </w:rPr>
        <w:t xml:space="preserve"> et d’organiser ses déplacements</w:t>
      </w:r>
    </w:p>
    <w:p w14:paraId="6CF97BF0" w14:textId="172B629D" w:rsidR="00A92EB8" w:rsidRPr="00CC52F2" w:rsidRDefault="00A92EB8" w:rsidP="00CC52F2">
      <w:pPr>
        <w:pStyle w:val="Paragraphedeliste"/>
        <w:numPr>
          <w:ilvl w:val="0"/>
          <w:numId w:val="6"/>
        </w:numPr>
        <w:spacing w:before="60" w:after="120"/>
        <w:ind w:left="7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CC52F2">
        <w:rPr>
          <w:rFonts w:eastAsia="Calibri"/>
          <w:iCs/>
          <w:sz w:val="22"/>
          <w:szCs w:val="22"/>
          <w:lang w:val="fr-BE" w:eastAsia="en-US"/>
        </w:rPr>
        <w:t>de</w:t>
      </w:r>
      <w:proofErr w:type="gramEnd"/>
      <w:r w:rsidRPr="00CC52F2">
        <w:rPr>
          <w:rFonts w:eastAsia="Calibri"/>
          <w:iCs/>
          <w:sz w:val="22"/>
          <w:szCs w:val="22"/>
          <w:lang w:val="fr-BE" w:eastAsia="en-US"/>
        </w:rPr>
        <w:t xml:space="preserve"> conseiller </w:t>
      </w:r>
      <w:r w:rsidR="001F3D17">
        <w:rPr>
          <w:rFonts w:eastAsia="Calibri"/>
          <w:iCs/>
          <w:sz w:val="22"/>
          <w:szCs w:val="22"/>
          <w:lang w:val="fr-BE" w:eastAsia="en-US"/>
        </w:rPr>
        <w:t>la personne bénéficiaire</w:t>
      </w:r>
      <w:r w:rsidRPr="00CC52F2">
        <w:rPr>
          <w:rFonts w:eastAsia="Calibri"/>
          <w:iCs/>
          <w:sz w:val="22"/>
          <w:szCs w:val="22"/>
          <w:lang w:val="fr-BE" w:eastAsia="en-US"/>
        </w:rPr>
        <w:t xml:space="preserve"> (activités adaptées à son rythme et ses souhaits…);</w:t>
      </w:r>
    </w:p>
    <w:p w14:paraId="4F44B1DA" w14:textId="77777777" w:rsidR="00A92EB8" w:rsidRPr="00CC52F2" w:rsidRDefault="00A92EB8" w:rsidP="00CC52F2">
      <w:pPr>
        <w:pStyle w:val="Paragraphedeliste"/>
        <w:numPr>
          <w:ilvl w:val="0"/>
          <w:numId w:val="6"/>
        </w:numPr>
        <w:spacing w:before="60" w:after="120"/>
        <w:ind w:left="720"/>
        <w:rPr>
          <w:rFonts w:eastAsia="Calibri"/>
          <w:iCs/>
          <w:sz w:val="22"/>
          <w:szCs w:val="22"/>
          <w:lang w:val="fr-BE" w:eastAsia="en-US"/>
        </w:rPr>
      </w:pPr>
      <w:r w:rsidRPr="00CC52F2">
        <w:rPr>
          <w:rFonts w:eastAsia="Calibri"/>
          <w:iCs/>
          <w:sz w:val="22"/>
          <w:szCs w:val="22"/>
          <w:lang w:val="fr-BE" w:eastAsia="en-US"/>
        </w:rPr>
        <w:t>de rechercher et de contacter les services de proximité ;</w:t>
      </w:r>
    </w:p>
    <w:p w14:paraId="37E31A3C" w14:textId="77777777" w:rsidR="00A92EB8" w:rsidRPr="00CC52F2" w:rsidRDefault="00A92EB8" w:rsidP="00CC52F2">
      <w:pPr>
        <w:pStyle w:val="Paragraphedeliste"/>
        <w:numPr>
          <w:ilvl w:val="0"/>
          <w:numId w:val="6"/>
        </w:numPr>
        <w:spacing w:before="60" w:after="120"/>
        <w:ind w:left="720"/>
        <w:rPr>
          <w:rFonts w:eastAsia="Calibri"/>
          <w:iCs/>
          <w:sz w:val="22"/>
          <w:szCs w:val="22"/>
          <w:lang w:val="fr-BE" w:eastAsia="en-US"/>
        </w:rPr>
      </w:pPr>
      <w:r w:rsidRPr="00CC52F2">
        <w:rPr>
          <w:rFonts w:eastAsia="Calibri"/>
          <w:iCs/>
          <w:sz w:val="22"/>
          <w:szCs w:val="22"/>
          <w:lang w:val="fr-BE" w:eastAsia="en-US"/>
        </w:rPr>
        <w:t>de se renseigner et de rechercher des informations de manière autonome ;</w:t>
      </w:r>
    </w:p>
    <w:p w14:paraId="2C46FA12" w14:textId="6282016F" w:rsidR="007062B2" w:rsidRPr="00CC52F2" w:rsidRDefault="00A0715A" w:rsidP="00CC52F2">
      <w:pPr>
        <w:pStyle w:val="Paragraphedeliste"/>
        <w:numPr>
          <w:ilvl w:val="0"/>
          <w:numId w:val="6"/>
        </w:numPr>
        <w:spacing w:before="60" w:after="120"/>
        <w:ind w:left="720"/>
        <w:rPr>
          <w:rFonts w:eastAsia="Calibri"/>
          <w:iCs/>
          <w:sz w:val="22"/>
          <w:szCs w:val="22"/>
          <w:lang w:val="fr-BE" w:eastAsia="en-US"/>
        </w:rPr>
      </w:pPr>
      <w:proofErr w:type="gramStart"/>
      <w:r w:rsidRPr="00CC52F2">
        <w:rPr>
          <w:rFonts w:eastAsia="Calibri"/>
          <w:iCs/>
          <w:sz w:val="22"/>
          <w:szCs w:val="22"/>
          <w:lang w:val="fr-BE" w:eastAsia="en-US"/>
        </w:rPr>
        <w:t>d’accompagner</w:t>
      </w:r>
      <w:proofErr w:type="gramEnd"/>
      <w:r w:rsidRPr="00CC52F2">
        <w:rPr>
          <w:rFonts w:eastAsia="Calibri"/>
          <w:iCs/>
          <w:sz w:val="22"/>
          <w:szCs w:val="22"/>
          <w:lang w:val="fr-BE" w:eastAsia="en-US"/>
        </w:rPr>
        <w:t xml:space="preserve"> </w:t>
      </w:r>
      <w:r w:rsidR="001F3D17">
        <w:rPr>
          <w:rFonts w:eastAsia="Calibri"/>
          <w:iCs/>
          <w:sz w:val="22"/>
          <w:szCs w:val="22"/>
          <w:lang w:val="fr-BE" w:eastAsia="en-US"/>
        </w:rPr>
        <w:t>la personne bénéficiaire</w:t>
      </w:r>
      <w:r w:rsidRPr="00CC52F2">
        <w:rPr>
          <w:rFonts w:eastAsia="Calibri"/>
          <w:iCs/>
          <w:sz w:val="22"/>
          <w:szCs w:val="22"/>
          <w:lang w:val="fr-BE" w:eastAsia="en-US"/>
        </w:rPr>
        <w:t xml:space="preserve"> dans son déplacement extérieur en tenant compte de sa réalité et des limites de la fonction</w:t>
      </w:r>
      <w:r w:rsidR="00D300F7">
        <w:rPr>
          <w:rFonts w:eastAsia="Calibri"/>
          <w:iCs/>
          <w:sz w:val="22"/>
          <w:szCs w:val="22"/>
          <w:lang w:val="fr-BE" w:eastAsia="en-US"/>
        </w:rPr>
        <w:t>.</w:t>
      </w:r>
    </w:p>
    <w:p w14:paraId="026506D8" w14:textId="77777777" w:rsidR="00CC52F2" w:rsidRPr="00CC52F2" w:rsidRDefault="00CC52F2" w:rsidP="00CC52F2">
      <w:pPr>
        <w:pStyle w:val="Paragraphedeliste"/>
        <w:spacing w:before="60"/>
        <w:ind w:left="360"/>
        <w:contextualSpacing/>
        <w:rPr>
          <w:rFonts w:eastAsia="Calibri"/>
          <w:sz w:val="22"/>
          <w:szCs w:val="22"/>
          <w:u w:val="single"/>
          <w:lang w:val="fr-BE" w:eastAsia="en-US"/>
        </w:rPr>
      </w:pPr>
      <w:r w:rsidRPr="00CC52F2">
        <w:rPr>
          <w:rFonts w:eastAsia="Calibri"/>
          <w:sz w:val="22"/>
          <w:szCs w:val="22"/>
          <w:u w:val="single"/>
          <w:lang w:val="fr-BE" w:eastAsia="en-US"/>
        </w:rPr>
        <w:t xml:space="preserve">En vue de s’autoévaluer </w:t>
      </w:r>
    </w:p>
    <w:p w14:paraId="78C43AEC" w14:textId="402D1DA7" w:rsidR="00CC52F2" w:rsidRPr="00343CA3" w:rsidRDefault="00CC52F2" w:rsidP="00CC52F2">
      <w:pPr>
        <w:pStyle w:val="Paragraphedeliste"/>
        <w:numPr>
          <w:ilvl w:val="0"/>
          <w:numId w:val="6"/>
        </w:numPr>
        <w:spacing w:before="60" w:after="120"/>
        <w:ind w:left="720"/>
        <w:textDirection w:val="btLr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de mener un</w:t>
      </w:r>
      <w:r w:rsidR="001617BA">
        <w:rPr>
          <w:rFonts w:eastAsia="Calibri"/>
          <w:iCs/>
          <w:sz w:val="22"/>
          <w:szCs w:val="22"/>
          <w:lang w:val="fr-BE" w:eastAsia="en-US"/>
        </w:rPr>
        <w:t>e</w:t>
      </w:r>
      <w:r>
        <w:rPr>
          <w:rFonts w:eastAsia="Calibri"/>
          <w:iCs/>
          <w:sz w:val="22"/>
          <w:szCs w:val="22"/>
          <w:lang w:val="fr-BE" w:eastAsia="en-US"/>
        </w:rPr>
        <w:t xml:space="preserve"> démarche réflexive et d’utiliser des outils qui développent un processus d’autoévaluation.</w:t>
      </w:r>
    </w:p>
    <w:p w14:paraId="7FA45DE0" w14:textId="77777777" w:rsidR="002C7DB3" w:rsidRPr="00D36D99" w:rsidRDefault="002C7DB3" w:rsidP="004C7414">
      <w:pPr>
        <w:autoSpaceDE/>
        <w:autoSpaceDN/>
        <w:contextualSpacing/>
        <w:rPr>
          <w:u w:val="single"/>
          <w:lang w:val="fr-BE"/>
        </w:rPr>
      </w:pPr>
    </w:p>
    <w:p w14:paraId="423ADEF0" w14:textId="545B28CA" w:rsidR="00A92EB8" w:rsidRDefault="00A92EB8" w:rsidP="004C7414">
      <w:pPr>
        <w:autoSpaceDE/>
        <w:autoSpaceDN/>
        <w:contextualSpacing/>
        <w:rPr>
          <w:rFonts w:ascii="Calibri" w:hAnsi="Calibri" w:cs="Calibri"/>
          <w:highlight w:val="yellow"/>
          <w:lang w:eastAsia="fr-BE"/>
        </w:rPr>
      </w:pPr>
      <w:r>
        <w:rPr>
          <w:rFonts w:ascii="Calibri" w:hAnsi="Calibri" w:cs="Calibri"/>
          <w:highlight w:val="yellow"/>
          <w:lang w:eastAsia="fr-BE"/>
        </w:rPr>
        <w:br w:type="page"/>
      </w:r>
    </w:p>
    <w:p w14:paraId="151672BC" w14:textId="77777777" w:rsidR="00A92EB8" w:rsidRPr="00346F7A" w:rsidRDefault="00A92EB8" w:rsidP="004C7414">
      <w:pPr>
        <w:autoSpaceDE/>
        <w:autoSpaceDN/>
        <w:contextualSpacing/>
        <w:rPr>
          <w:u w:val="single"/>
          <w:lang w:val="fr-BE"/>
        </w:rPr>
      </w:pPr>
    </w:p>
    <w:p w14:paraId="05028831" w14:textId="77777777" w:rsidR="007F5AEC" w:rsidRPr="00440689" w:rsidRDefault="007F5AEC" w:rsidP="004C7414">
      <w:pPr>
        <w:tabs>
          <w:tab w:val="left" w:pos="284"/>
        </w:tabs>
        <w:rPr>
          <w:b/>
        </w:rPr>
      </w:pPr>
      <w:r w:rsidRPr="007F5AEC">
        <w:rPr>
          <w:b/>
        </w:rPr>
        <w:t>5.</w:t>
      </w:r>
      <w:r w:rsidRPr="007F5AEC">
        <w:rPr>
          <w:b/>
        </w:rPr>
        <w:tab/>
      </w:r>
      <w:r w:rsidRPr="00440689">
        <w:rPr>
          <w:b/>
        </w:rPr>
        <w:t>CONSTITUTION DES GROUPES OU REGROUPEMENT</w:t>
      </w:r>
    </w:p>
    <w:p w14:paraId="7CD9D864" w14:textId="77777777" w:rsidR="00DA2527" w:rsidRDefault="00DA2527" w:rsidP="00DA2527">
      <w:pPr>
        <w:tabs>
          <w:tab w:val="num" w:pos="1211"/>
          <w:tab w:val="num" w:pos="1701"/>
        </w:tabs>
        <w:spacing w:after="120"/>
        <w:ind w:left="284"/>
      </w:pPr>
      <w:r w:rsidRPr="00733280">
        <w:t>Aucune recommandation.</w:t>
      </w:r>
    </w:p>
    <w:p w14:paraId="4B033FE9" w14:textId="77777777" w:rsidR="001123C7" w:rsidRPr="00733280" w:rsidRDefault="001123C7" w:rsidP="00DA2527">
      <w:pPr>
        <w:tabs>
          <w:tab w:val="num" w:pos="1211"/>
          <w:tab w:val="num" w:pos="1701"/>
        </w:tabs>
        <w:spacing w:after="120"/>
        <w:ind w:left="284"/>
      </w:pPr>
    </w:p>
    <w:p w14:paraId="17ECCC09" w14:textId="391CF6C4" w:rsidR="00A066C2" w:rsidRPr="00440689" w:rsidRDefault="00A066C2" w:rsidP="004C7414">
      <w:pPr>
        <w:tabs>
          <w:tab w:val="left" w:pos="284"/>
        </w:tabs>
        <w:spacing w:before="120"/>
        <w:rPr>
          <w:b/>
        </w:rPr>
      </w:pPr>
      <w:r w:rsidRPr="00440689">
        <w:rPr>
          <w:b/>
        </w:rPr>
        <w:t>6.</w:t>
      </w:r>
      <w:r w:rsidRPr="00440689">
        <w:rPr>
          <w:b/>
        </w:rPr>
        <w:tab/>
      </w:r>
      <w:r w:rsidR="002641AA" w:rsidRPr="00D300F7">
        <w:rPr>
          <w:b/>
        </w:rPr>
        <w:t>PERSONNEL CHARGÉ DE COURS</w:t>
      </w:r>
    </w:p>
    <w:p w14:paraId="726168DC" w14:textId="43A8C8F4" w:rsidR="00DA2527" w:rsidRDefault="00DA2527" w:rsidP="00DA2527">
      <w:pPr>
        <w:spacing w:after="120"/>
        <w:ind w:firstLine="357"/>
        <w:jc w:val="both"/>
      </w:pPr>
      <w:r>
        <w:t>Un</w:t>
      </w:r>
      <w:r w:rsidR="001617BA">
        <w:t>e ou un</w:t>
      </w:r>
      <w:r>
        <w:t xml:space="preserve"> enseignant ou un</w:t>
      </w:r>
      <w:r w:rsidR="001617BA">
        <w:t xml:space="preserve"> ou une</w:t>
      </w:r>
      <w:r>
        <w:t xml:space="preserve"> expert</w:t>
      </w:r>
      <w:r w:rsidR="001617BA">
        <w:t>e</w:t>
      </w:r>
      <w:r>
        <w:t>.</w:t>
      </w:r>
    </w:p>
    <w:p w14:paraId="1E00BFAD" w14:textId="2B8D7BAD" w:rsidR="00DA2527" w:rsidRDefault="00DA2527" w:rsidP="00DA2527">
      <w:pPr>
        <w:spacing w:after="120"/>
        <w:ind w:left="357"/>
        <w:jc w:val="both"/>
      </w:pPr>
      <w:r>
        <w:t xml:space="preserve">L’expert </w:t>
      </w:r>
      <w:r w:rsidR="001617BA">
        <w:t xml:space="preserve">ou l’experte </w:t>
      </w:r>
      <w:r>
        <w:t>devra justifier de compétences particulières issues d’une expérience professionnelle actualisée en relation avec le programme du présent dossier pédagogique.</w:t>
      </w:r>
    </w:p>
    <w:p w14:paraId="56A20164" w14:textId="77777777" w:rsidR="000C39EE" w:rsidRPr="00440689" w:rsidRDefault="000C39EE" w:rsidP="004C7414">
      <w:pPr>
        <w:spacing w:before="120"/>
        <w:ind w:left="284"/>
      </w:pPr>
    </w:p>
    <w:p w14:paraId="201C3FE8" w14:textId="1B214C30" w:rsidR="007F5AEC" w:rsidRDefault="007F5AEC" w:rsidP="004C7414">
      <w:pPr>
        <w:tabs>
          <w:tab w:val="left" w:pos="426"/>
        </w:tabs>
        <w:spacing w:before="120"/>
        <w:rPr>
          <w:b/>
        </w:rPr>
      </w:pPr>
      <w:r>
        <w:rPr>
          <w:color w:val="000000"/>
        </w:rPr>
        <w:t>7</w:t>
      </w:r>
      <w:r>
        <w:rPr>
          <w:b/>
        </w:rPr>
        <w:t>.</w:t>
      </w:r>
      <w:r>
        <w:rPr>
          <w:b/>
        </w:rPr>
        <w:tab/>
        <w:t>HORAIRE MINIMUM DE L’UNIT</w:t>
      </w:r>
      <w:r w:rsidR="007846E3">
        <w:rPr>
          <w:b/>
        </w:rPr>
        <w:t>É</w:t>
      </w:r>
      <w:r>
        <w:rPr>
          <w:b/>
        </w:rPr>
        <w:t xml:space="preserve"> D’ENSEIGNEMENT</w:t>
      </w:r>
    </w:p>
    <w:p w14:paraId="76CC744E" w14:textId="77777777" w:rsidR="000C39EE" w:rsidRDefault="000C39EE" w:rsidP="004C7414">
      <w:pPr>
        <w:tabs>
          <w:tab w:val="left" w:pos="426"/>
        </w:tabs>
        <w:spacing w:before="120"/>
        <w:rPr>
          <w:b/>
        </w:rPr>
      </w:pPr>
    </w:p>
    <w:p w14:paraId="1C96CA0D" w14:textId="77777777" w:rsidR="007F5AEC" w:rsidRDefault="007F5AEC" w:rsidP="004C7414">
      <w:pPr>
        <w:numPr>
          <w:ilvl w:val="12"/>
          <w:numId w:val="0"/>
        </w:numPr>
        <w:ind w:left="708" w:hanging="708"/>
      </w:pPr>
    </w:p>
    <w:tbl>
      <w:tblPr>
        <w:tblW w:w="8859" w:type="dxa"/>
        <w:tblInd w:w="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701"/>
        <w:gridCol w:w="1701"/>
      </w:tblGrid>
      <w:tr w:rsidR="007F5AEC" w14:paraId="0794513C" w14:textId="77777777" w:rsidTr="00CA30FE">
        <w:tc>
          <w:tcPr>
            <w:tcW w:w="3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D215FC" w14:textId="77777777" w:rsidR="007F5AEC" w:rsidRDefault="007F5AEC" w:rsidP="004C7414">
            <w:pPr>
              <w:ind w:left="426"/>
              <w:rPr>
                <w:b/>
              </w:rPr>
            </w:pPr>
            <w:r>
              <w:rPr>
                <w:b/>
              </w:rPr>
              <w:t>7.1. Dénomination des cours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19A24668" w14:textId="77777777" w:rsidR="007F5AEC" w:rsidRPr="00114452" w:rsidRDefault="007F5AEC" w:rsidP="004C7414">
            <w:pPr>
              <w:rPr>
                <w:b/>
              </w:rPr>
            </w:pPr>
            <w:r w:rsidRPr="00114452">
              <w:rPr>
                <w:b/>
              </w:rPr>
              <w:t>Classement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173BFCE" w14:textId="77777777" w:rsidR="007F5AEC" w:rsidRPr="00114452" w:rsidRDefault="007F5AEC" w:rsidP="004C7414">
            <w:pPr>
              <w:rPr>
                <w:b/>
              </w:rPr>
            </w:pPr>
            <w:r w:rsidRPr="00114452">
              <w:rPr>
                <w:b/>
              </w:rPr>
              <w:t>Code U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1E1E8" w14:textId="77777777" w:rsidR="007F5AEC" w:rsidRPr="00114452" w:rsidRDefault="007F5AEC" w:rsidP="004C7414">
            <w:pPr>
              <w:rPr>
                <w:b/>
              </w:rPr>
            </w:pPr>
            <w:r w:rsidRPr="00114452">
              <w:rPr>
                <w:b/>
              </w:rPr>
              <w:t>Nombre de périodes</w:t>
            </w:r>
          </w:p>
        </w:tc>
      </w:tr>
      <w:tr w:rsidR="007F5AEC" w14:paraId="44174C83" w14:textId="77777777" w:rsidTr="00CA42F3">
        <w:tc>
          <w:tcPr>
            <w:tcW w:w="375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9E9A818" w14:textId="316E934F" w:rsidR="008749AF" w:rsidRPr="008749AF" w:rsidRDefault="008749AF" w:rsidP="008749AF">
            <w:bookmarkStart w:id="1" w:name="_Hlk135924990"/>
            <w:r w:rsidRPr="008749AF">
              <w:t>Aide</w:t>
            </w:r>
            <w:r w:rsidR="007E5A59">
              <w:t xml:space="preserve"> </w:t>
            </w:r>
            <w:r w:rsidRPr="008749AF">
              <w:t>familial</w:t>
            </w:r>
            <w:r w:rsidR="007E5A59">
              <w:t>/familial</w:t>
            </w:r>
            <w:r w:rsidRPr="008749AF">
              <w:t xml:space="preserve">e : </w:t>
            </w:r>
            <w:r w:rsidR="004C161B" w:rsidRPr="007E5A59">
              <w:t xml:space="preserve">accompagnement qualité de vie </w:t>
            </w:r>
            <w:r w:rsidR="001617BA">
              <w:t>de la personne bénéficiaire</w:t>
            </w:r>
            <w:r w:rsidR="004C161B" w:rsidRPr="007E5A59">
              <w:t xml:space="preserve"> en concertation avec l’équipe pluridisciplinaire</w:t>
            </w:r>
          </w:p>
          <w:p w14:paraId="5FFD2278" w14:textId="32668B30" w:rsidR="007F5AEC" w:rsidRPr="008749AF" w:rsidRDefault="008749AF" w:rsidP="004C7414">
            <w:r w:rsidRPr="008749AF">
              <w:t>Technologie</w:t>
            </w:r>
          </w:p>
        </w:tc>
        <w:tc>
          <w:tcPr>
            <w:tcW w:w="1701" w:type="dxa"/>
            <w:tcBorders>
              <w:top w:val="nil"/>
            </w:tcBorders>
          </w:tcPr>
          <w:p w14:paraId="0D202DDD" w14:textId="456E59D2" w:rsidR="007F5AEC" w:rsidRPr="00D300F7" w:rsidRDefault="00F116BD" w:rsidP="00B570C0">
            <w:pPr>
              <w:jc w:val="center"/>
            </w:pPr>
            <w:r w:rsidRPr="00D300F7">
              <w:t>CT</w:t>
            </w:r>
          </w:p>
        </w:tc>
        <w:tc>
          <w:tcPr>
            <w:tcW w:w="1701" w:type="dxa"/>
            <w:tcBorders>
              <w:top w:val="nil"/>
            </w:tcBorders>
          </w:tcPr>
          <w:p w14:paraId="268C29B7" w14:textId="3578AB7A" w:rsidR="007F5AEC" w:rsidRPr="00D300F7" w:rsidRDefault="00F116BD" w:rsidP="00B570C0">
            <w:pPr>
              <w:ind w:right="567"/>
              <w:jc w:val="center"/>
            </w:pPr>
            <w:r w:rsidRPr="00D300F7">
              <w:t>B</w:t>
            </w: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</w:tcPr>
          <w:p w14:paraId="6A290E52" w14:textId="36CBBB00" w:rsidR="007F5AEC" w:rsidRPr="00322DDF" w:rsidRDefault="00241153" w:rsidP="00B570C0">
            <w:pPr>
              <w:tabs>
                <w:tab w:val="left" w:pos="850"/>
              </w:tabs>
              <w:ind w:left="142" w:right="283"/>
              <w:jc w:val="center"/>
            </w:pPr>
            <w:r>
              <w:t>16</w:t>
            </w:r>
          </w:p>
        </w:tc>
      </w:tr>
      <w:tr w:rsidR="00B570C0" w14:paraId="0BF50D2B" w14:textId="77777777" w:rsidTr="00CA30FE">
        <w:tc>
          <w:tcPr>
            <w:tcW w:w="3756" w:type="dxa"/>
            <w:tcBorders>
              <w:top w:val="nil"/>
              <w:left w:val="single" w:sz="12" w:space="0" w:color="auto"/>
            </w:tcBorders>
          </w:tcPr>
          <w:p w14:paraId="22F6846F" w14:textId="7A161C55" w:rsidR="008749AF" w:rsidRPr="008749AF" w:rsidRDefault="008749AF" w:rsidP="008749AF">
            <w:r w:rsidRPr="008749AF">
              <w:t>Aide</w:t>
            </w:r>
            <w:r w:rsidR="007E5A59">
              <w:t xml:space="preserve"> </w:t>
            </w:r>
            <w:r w:rsidRPr="008749AF">
              <w:t>familial</w:t>
            </w:r>
            <w:r w:rsidR="007E5A59">
              <w:t>/familial</w:t>
            </w:r>
            <w:r w:rsidRPr="008749AF">
              <w:t xml:space="preserve">e : </w:t>
            </w:r>
            <w:r w:rsidR="004C161B" w:rsidRPr="007E5A59">
              <w:t xml:space="preserve">accompagnement qualité de vie </w:t>
            </w:r>
            <w:r w:rsidR="001617BA">
              <w:t>de la personne bénéficiaire</w:t>
            </w:r>
            <w:r w:rsidR="004C161B" w:rsidRPr="007E5A59">
              <w:t xml:space="preserve"> en concertation avec l’équipe pluridisciplinaire</w:t>
            </w:r>
          </w:p>
          <w:p w14:paraId="2A5920AD" w14:textId="14B9C3F7" w:rsidR="00B570C0" w:rsidRPr="008749AF" w:rsidRDefault="008749AF" w:rsidP="00C412A3">
            <w:r w:rsidRPr="008749AF">
              <w:t>Pratique professionnelle</w:t>
            </w:r>
          </w:p>
        </w:tc>
        <w:tc>
          <w:tcPr>
            <w:tcW w:w="1701" w:type="dxa"/>
            <w:tcBorders>
              <w:top w:val="nil"/>
            </w:tcBorders>
          </w:tcPr>
          <w:p w14:paraId="38474F16" w14:textId="37862071" w:rsidR="00B570C0" w:rsidRPr="00D300F7" w:rsidRDefault="00F116BD" w:rsidP="00B570C0">
            <w:pPr>
              <w:jc w:val="center"/>
            </w:pPr>
            <w:r w:rsidRPr="00D300F7">
              <w:t>PP</w:t>
            </w:r>
          </w:p>
        </w:tc>
        <w:tc>
          <w:tcPr>
            <w:tcW w:w="1701" w:type="dxa"/>
            <w:tcBorders>
              <w:top w:val="nil"/>
            </w:tcBorders>
          </w:tcPr>
          <w:p w14:paraId="22B1C859" w14:textId="2F977315" w:rsidR="00B570C0" w:rsidRPr="00D300F7" w:rsidRDefault="00F116BD" w:rsidP="00B570C0">
            <w:pPr>
              <w:ind w:right="567"/>
              <w:jc w:val="center"/>
            </w:pPr>
            <w:r w:rsidRPr="00D300F7">
              <w:t>L</w:t>
            </w: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</w:tcPr>
          <w:p w14:paraId="195FD181" w14:textId="499462FA" w:rsidR="00B570C0" w:rsidRPr="00322DDF" w:rsidRDefault="00241153" w:rsidP="00B570C0">
            <w:pPr>
              <w:tabs>
                <w:tab w:val="left" w:pos="850"/>
              </w:tabs>
              <w:ind w:left="142" w:right="283"/>
              <w:jc w:val="center"/>
            </w:pPr>
            <w:r>
              <w:t>16</w:t>
            </w:r>
          </w:p>
        </w:tc>
      </w:tr>
      <w:tr w:rsidR="007F5AEC" w14:paraId="0FB55819" w14:textId="77777777" w:rsidTr="00CA30FE">
        <w:tc>
          <w:tcPr>
            <w:tcW w:w="5457" w:type="dxa"/>
            <w:gridSpan w:val="2"/>
            <w:tcBorders>
              <w:left w:val="single" w:sz="12" w:space="0" w:color="auto"/>
              <w:bottom w:val="nil"/>
            </w:tcBorders>
          </w:tcPr>
          <w:p w14:paraId="68F600BF" w14:textId="77777777" w:rsidR="007F5AEC" w:rsidRPr="00D300F7" w:rsidRDefault="007F5AEC" w:rsidP="004C7414">
            <w:pPr>
              <w:ind w:left="426"/>
              <w:rPr>
                <w:b/>
              </w:rPr>
            </w:pPr>
            <w:r w:rsidRPr="00D300F7">
              <w:rPr>
                <w:b/>
              </w:rPr>
              <w:t>7.2. Part d’autonomie</w:t>
            </w:r>
          </w:p>
          <w:p w14:paraId="15FC9FE5" w14:textId="77777777" w:rsidR="00CA42F3" w:rsidRPr="00D300F7" w:rsidRDefault="00CA42F3" w:rsidP="004C7414">
            <w:pPr>
              <w:ind w:left="426"/>
              <w:rPr>
                <w:b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178ECF3D" w14:textId="42DB0B6F" w:rsidR="007F5AEC" w:rsidRPr="00D300F7" w:rsidRDefault="00F116BD" w:rsidP="00F116BD">
            <w:pPr>
              <w:ind w:left="142" w:right="283"/>
            </w:pPr>
            <w:r w:rsidRPr="00D300F7">
              <w:t xml:space="preserve">    P</w:t>
            </w:r>
          </w:p>
        </w:tc>
        <w:tc>
          <w:tcPr>
            <w:tcW w:w="1701" w:type="dxa"/>
            <w:tcBorders>
              <w:bottom w:val="nil"/>
              <w:right w:val="single" w:sz="12" w:space="0" w:color="auto"/>
            </w:tcBorders>
          </w:tcPr>
          <w:p w14:paraId="5CB10FBB" w14:textId="49AB7B9A" w:rsidR="007F5AEC" w:rsidRPr="00322DDF" w:rsidRDefault="00A92EB8" w:rsidP="00B50814">
            <w:pPr>
              <w:tabs>
                <w:tab w:val="right" w:pos="850"/>
              </w:tabs>
              <w:ind w:left="142" w:right="283"/>
              <w:jc w:val="center"/>
            </w:pPr>
            <w:r>
              <w:t>8</w:t>
            </w:r>
          </w:p>
        </w:tc>
      </w:tr>
      <w:tr w:rsidR="007F5AEC" w14:paraId="0A06478C" w14:textId="77777777" w:rsidTr="00CA30FE">
        <w:tc>
          <w:tcPr>
            <w:tcW w:w="54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B015E6C" w14:textId="77777777" w:rsidR="007F5AEC" w:rsidRDefault="007F5AEC" w:rsidP="004C7414">
            <w:pPr>
              <w:spacing w:before="40" w:after="40"/>
            </w:pPr>
            <w:r>
              <w:t>Total des périodes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901692" w14:textId="77777777" w:rsidR="007F5AEC" w:rsidRPr="00322DDF" w:rsidRDefault="007F5AEC" w:rsidP="004C7414">
            <w:pPr>
              <w:spacing w:before="40" w:after="40"/>
              <w:ind w:right="709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8BEC7DD" w14:textId="7CFB2446" w:rsidR="007F5AEC" w:rsidRPr="00322DDF" w:rsidRDefault="00A92EB8" w:rsidP="00B570C0">
            <w:pPr>
              <w:tabs>
                <w:tab w:val="right" w:pos="850"/>
              </w:tabs>
              <w:spacing w:before="40" w:after="40"/>
              <w:ind w:left="142" w:right="283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bookmarkEnd w:id="1"/>
    </w:tbl>
    <w:p w14:paraId="2DF38CAB" w14:textId="77777777" w:rsidR="00774CBF" w:rsidRDefault="00774CBF" w:rsidP="004C7414">
      <w:pPr>
        <w:tabs>
          <w:tab w:val="left" w:pos="426"/>
        </w:tabs>
        <w:spacing w:before="120"/>
        <w:rPr>
          <w:color w:val="000000"/>
        </w:rPr>
      </w:pPr>
    </w:p>
    <w:p w14:paraId="545DD622" w14:textId="475C4DBF" w:rsidR="00C450FF" w:rsidRPr="00C450FF" w:rsidRDefault="00C450FF" w:rsidP="00C450FF">
      <w:pPr>
        <w:tabs>
          <w:tab w:val="left" w:pos="284"/>
        </w:tabs>
        <w:spacing w:before="120"/>
        <w:textDirection w:val="btLr"/>
        <w:rPr>
          <w:b/>
        </w:rPr>
      </w:pPr>
      <w:r>
        <w:rPr>
          <w:b/>
        </w:rPr>
        <w:t xml:space="preserve">8.     </w:t>
      </w:r>
      <w:r w:rsidRPr="00C450FF">
        <w:rPr>
          <w:b/>
        </w:rPr>
        <w:t>ANNEXE : « Référentiel » du SFMQ - RÉFÉRENCES POUR L’ÉVALUATION</w:t>
      </w:r>
    </w:p>
    <w:p w14:paraId="4BEEA07B" w14:textId="77777777" w:rsidR="00C25DC5" w:rsidRDefault="00C25DC5" w:rsidP="00AB3401"/>
    <w:p w14:paraId="7A7C06C9" w14:textId="77777777" w:rsidR="00C450FF" w:rsidRDefault="00C450FF" w:rsidP="00AB3401">
      <w:pPr>
        <w:sectPr w:rsidR="00C450FF" w:rsidSect="000C2445">
          <w:footerReference w:type="even" r:id="rId11"/>
          <w:footerReference w:type="default" r:id="rId12"/>
          <w:pgSz w:w="11906" w:h="16838" w:code="9"/>
          <w:pgMar w:top="1134" w:right="1559" w:bottom="1134" w:left="1134" w:header="720" w:footer="618" w:gutter="0"/>
          <w:cols w:space="720"/>
          <w:titlePg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59"/>
        <w:gridCol w:w="13543"/>
      </w:tblGrid>
      <w:tr w:rsidR="00C450FF" w:rsidRPr="007A5EC9" w14:paraId="1B1014F8" w14:textId="77777777" w:rsidTr="009063F8">
        <w:tc>
          <w:tcPr>
            <w:tcW w:w="959" w:type="dxa"/>
            <w:shd w:val="clear" w:color="auto" w:fill="D0CECE"/>
          </w:tcPr>
          <w:p w14:paraId="05EE1962" w14:textId="77777777" w:rsidR="00C450FF" w:rsidRPr="007A5EC9" w:rsidRDefault="00C450FF" w:rsidP="009063F8">
            <w:pPr>
              <w:ind w:hanging="2"/>
              <w:jc w:val="both"/>
              <w:rPr>
                <w:b/>
                <w:bCs/>
              </w:rPr>
            </w:pPr>
            <w:r w:rsidRPr="007A5EC9">
              <w:rPr>
                <w:b/>
                <w:bCs/>
              </w:rPr>
              <w:t>UAA</w:t>
            </w:r>
          </w:p>
        </w:tc>
        <w:tc>
          <w:tcPr>
            <w:tcW w:w="13543" w:type="dxa"/>
            <w:shd w:val="clear" w:color="auto" w:fill="D0CECE"/>
          </w:tcPr>
          <w:p w14:paraId="1A50711D" w14:textId="62302B22" w:rsidR="00C450FF" w:rsidRPr="00AD65F4" w:rsidRDefault="00AD65F4" w:rsidP="009749F4">
            <w:pPr>
              <w:ind w:hanging="2"/>
              <w:jc w:val="both"/>
              <w:rPr>
                <w:b/>
                <w:bCs/>
              </w:rPr>
            </w:pPr>
            <w:r w:rsidRPr="00AD65F4">
              <w:rPr>
                <w:b/>
                <w:bCs/>
              </w:rPr>
              <w:t>PARTICIPER A LA MISE EN ŒUVRE DU PLAN D'AIDE EN ACCOMPAGNANT L</w:t>
            </w:r>
            <w:r w:rsidR="009749F4">
              <w:rPr>
                <w:b/>
                <w:bCs/>
              </w:rPr>
              <w:t>a personne</w:t>
            </w:r>
            <w:r w:rsidRPr="00AD65F4">
              <w:rPr>
                <w:b/>
                <w:bCs/>
              </w:rPr>
              <w:t xml:space="preserve"> B</w:t>
            </w:r>
            <w:r w:rsidR="007846E3">
              <w:rPr>
                <w:b/>
                <w:bCs/>
              </w:rPr>
              <w:t>ÉNÉ</w:t>
            </w:r>
            <w:r w:rsidRPr="00AD65F4">
              <w:rPr>
                <w:b/>
                <w:bCs/>
              </w:rPr>
              <w:t>FICIAIRE DANS LE DOMAINE DE LA QUALIT</w:t>
            </w:r>
            <w:r w:rsidR="007846E3">
              <w:rPr>
                <w:b/>
                <w:bCs/>
              </w:rPr>
              <w:t>É</w:t>
            </w:r>
            <w:r w:rsidRPr="00AD65F4">
              <w:rPr>
                <w:b/>
                <w:bCs/>
              </w:rPr>
              <w:t xml:space="preserve"> DE VIE EN CONCERTATION AVEC L’</w:t>
            </w:r>
            <w:r w:rsidR="007846E3">
              <w:rPr>
                <w:b/>
                <w:bCs/>
              </w:rPr>
              <w:t>É</w:t>
            </w:r>
            <w:r w:rsidRPr="00AD65F4">
              <w:rPr>
                <w:b/>
                <w:bCs/>
              </w:rPr>
              <w:t>QUIPE PLURIDISCIPLINAIRE</w:t>
            </w:r>
          </w:p>
        </w:tc>
      </w:tr>
    </w:tbl>
    <w:p w14:paraId="530120BF" w14:textId="77777777" w:rsidR="00C450FF" w:rsidRDefault="00C450FF" w:rsidP="00C450FF">
      <w:pPr>
        <w:spacing w:before="120" w:after="120"/>
        <w:ind w:hanging="2"/>
        <w:jc w:val="both"/>
        <w:rPr>
          <w:b/>
          <w:bCs/>
        </w:rPr>
      </w:pPr>
      <w:r>
        <w:rPr>
          <w:b/>
          <w:bCs/>
        </w:rPr>
        <w:t>SITUATION D’ÉVALUATION REPRÉSENTATIVE DE L’UAA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C450FF" w:rsidRPr="007A5EC9" w14:paraId="75C976F2" w14:textId="77777777" w:rsidTr="009063F8">
        <w:tc>
          <w:tcPr>
            <w:tcW w:w="14710" w:type="dxa"/>
            <w:shd w:val="clear" w:color="auto" w:fill="auto"/>
          </w:tcPr>
          <w:p w14:paraId="6D521122" w14:textId="77777777" w:rsidR="00C450FF" w:rsidRPr="008740CD" w:rsidRDefault="00C450FF" w:rsidP="009063F8">
            <w:pPr>
              <w:ind w:hanging="2"/>
              <w:jc w:val="both"/>
              <w:rPr>
                <w:b/>
                <w:bCs/>
                <w:sz w:val="20"/>
                <w:szCs w:val="20"/>
              </w:rPr>
            </w:pPr>
            <w:r w:rsidRPr="008740CD">
              <w:rPr>
                <w:b/>
                <w:bCs/>
                <w:sz w:val="20"/>
                <w:szCs w:val="20"/>
              </w:rPr>
              <w:t>Éléments critiques de contexte (ou contraintes) :</w:t>
            </w:r>
          </w:p>
          <w:p w14:paraId="006825B7" w14:textId="77777777" w:rsidR="00C450FF" w:rsidRPr="008740CD" w:rsidRDefault="00C450FF" w:rsidP="009063F8">
            <w:pPr>
              <w:spacing w:after="60"/>
              <w:ind w:hanging="2"/>
              <w:jc w:val="both"/>
              <w:rPr>
                <w:sz w:val="20"/>
                <w:szCs w:val="20"/>
                <w:u w:val="single"/>
              </w:rPr>
            </w:pPr>
            <w:r w:rsidRPr="008740CD">
              <w:rPr>
                <w:sz w:val="20"/>
                <w:szCs w:val="20"/>
                <w:u w:val="single"/>
              </w:rPr>
              <w:t>Tâches :</w:t>
            </w:r>
          </w:p>
          <w:p w14:paraId="367B815F" w14:textId="103F2D59" w:rsidR="00C450FF" w:rsidRPr="008740CD" w:rsidRDefault="00C450FF" w:rsidP="009063F8">
            <w:pPr>
              <w:spacing w:after="60"/>
              <w:ind w:hanging="2"/>
              <w:jc w:val="both"/>
              <w:rPr>
                <w:sz w:val="18"/>
                <w:szCs w:val="18"/>
              </w:rPr>
            </w:pPr>
            <w:r w:rsidRPr="008740CD">
              <w:rPr>
                <w:sz w:val="20"/>
                <w:szCs w:val="20"/>
              </w:rPr>
              <w:t>-</w:t>
            </w:r>
            <w:r w:rsidRPr="008740CD">
              <w:rPr>
                <w:sz w:val="20"/>
                <w:szCs w:val="20"/>
              </w:rPr>
              <w:tab/>
            </w:r>
            <w:r w:rsidRPr="008740CD">
              <w:rPr>
                <w:sz w:val="18"/>
                <w:szCs w:val="18"/>
              </w:rPr>
              <w:t xml:space="preserve">Organiser un déplacement </w:t>
            </w:r>
            <w:r w:rsidR="001617BA">
              <w:rPr>
                <w:sz w:val="18"/>
                <w:szCs w:val="18"/>
              </w:rPr>
              <w:t>de la personne bénéficiaire</w:t>
            </w:r>
            <w:r w:rsidRPr="008740CD">
              <w:rPr>
                <w:sz w:val="18"/>
                <w:szCs w:val="18"/>
              </w:rPr>
              <w:t xml:space="preserve"> en vue d’une activité extérieure future</w:t>
            </w:r>
          </w:p>
          <w:p w14:paraId="3B1EF394" w14:textId="77777777" w:rsidR="00C450FF" w:rsidRPr="008740CD" w:rsidRDefault="00C450FF" w:rsidP="009063F8">
            <w:pPr>
              <w:spacing w:after="60"/>
              <w:ind w:hanging="2"/>
              <w:jc w:val="both"/>
              <w:rPr>
                <w:sz w:val="18"/>
                <w:szCs w:val="18"/>
              </w:rPr>
            </w:pPr>
            <w:r w:rsidRPr="008740CD">
              <w:rPr>
                <w:sz w:val="18"/>
                <w:szCs w:val="18"/>
              </w:rPr>
              <w:t>-</w:t>
            </w:r>
            <w:r w:rsidRPr="008740CD">
              <w:rPr>
                <w:sz w:val="18"/>
                <w:szCs w:val="18"/>
              </w:rPr>
              <w:tab/>
              <w:t>S’autoévaluer, rendre compte de son action et argumenter les choix opérés</w:t>
            </w:r>
          </w:p>
          <w:p w14:paraId="2D73435E" w14:textId="55856407" w:rsidR="00C450FF" w:rsidRPr="008740CD" w:rsidRDefault="00C450FF" w:rsidP="009063F8">
            <w:pPr>
              <w:spacing w:after="60"/>
              <w:ind w:hanging="2"/>
              <w:jc w:val="both"/>
              <w:rPr>
                <w:sz w:val="20"/>
                <w:szCs w:val="20"/>
                <w:u w:val="single"/>
              </w:rPr>
            </w:pPr>
            <w:r w:rsidRPr="008740CD">
              <w:rPr>
                <w:sz w:val="20"/>
                <w:szCs w:val="20"/>
                <w:u w:val="single"/>
              </w:rPr>
              <w:t xml:space="preserve">Éléments fournis </w:t>
            </w:r>
            <w:r w:rsidR="009749F4">
              <w:rPr>
                <w:sz w:val="20"/>
                <w:szCs w:val="20"/>
                <w:u w:val="single"/>
              </w:rPr>
              <w:t xml:space="preserve">à la personne </w:t>
            </w:r>
            <w:r w:rsidR="00F116BD">
              <w:rPr>
                <w:sz w:val="20"/>
                <w:szCs w:val="20"/>
                <w:u w:val="single"/>
              </w:rPr>
              <w:t>candidate</w:t>
            </w:r>
            <w:r w:rsidR="00F116BD" w:rsidRPr="008740CD">
              <w:rPr>
                <w:sz w:val="20"/>
                <w:szCs w:val="20"/>
                <w:u w:val="single"/>
              </w:rPr>
              <w:t xml:space="preserve"> :</w:t>
            </w:r>
          </w:p>
          <w:p w14:paraId="39EC3561" w14:textId="2D6B96FF" w:rsidR="00C450FF" w:rsidRPr="008740CD" w:rsidRDefault="00C450FF" w:rsidP="00C450FF">
            <w:pPr>
              <w:pStyle w:val="Paragraphedeliste"/>
              <w:numPr>
                <w:ilvl w:val="0"/>
                <w:numId w:val="3"/>
              </w:numPr>
              <w:spacing w:after="60"/>
              <w:jc w:val="both"/>
              <w:rPr>
                <w:sz w:val="18"/>
                <w:szCs w:val="18"/>
              </w:rPr>
            </w:pPr>
            <w:r w:rsidRPr="008740CD">
              <w:rPr>
                <w:sz w:val="18"/>
                <w:szCs w:val="18"/>
              </w:rPr>
              <w:t>Le plan d’aide, le cahier de liaison, les coordonnées du service et de l’</w:t>
            </w:r>
            <w:r w:rsidR="009749F4">
              <w:rPr>
                <w:sz w:val="18"/>
                <w:szCs w:val="18"/>
              </w:rPr>
              <w:t xml:space="preserve">assistante ou </w:t>
            </w:r>
            <w:r w:rsidRPr="008740CD">
              <w:rPr>
                <w:sz w:val="18"/>
                <w:szCs w:val="18"/>
              </w:rPr>
              <w:t>assistant social</w:t>
            </w:r>
          </w:p>
          <w:p w14:paraId="2BBA7225" w14:textId="2BEBD543" w:rsidR="00C450FF" w:rsidRPr="008740CD" w:rsidRDefault="00C450FF" w:rsidP="00C450FF">
            <w:pPr>
              <w:pStyle w:val="Paragraphedeliste"/>
              <w:numPr>
                <w:ilvl w:val="0"/>
                <w:numId w:val="3"/>
              </w:numPr>
              <w:spacing w:after="60"/>
              <w:jc w:val="both"/>
              <w:rPr>
                <w:sz w:val="18"/>
                <w:szCs w:val="18"/>
              </w:rPr>
            </w:pPr>
            <w:r w:rsidRPr="008740CD">
              <w:rPr>
                <w:sz w:val="18"/>
                <w:szCs w:val="18"/>
              </w:rPr>
              <w:t>Des outils en lien avec les transports en commun (plans, applications …)</w:t>
            </w:r>
          </w:p>
          <w:p w14:paraId="5BE5949A" w14:textId="4C28F595" w:rsidR="00C450FF" w:rsidRPr="008740CD" w:rsidRDefault="00C450FF" w:rsidP="00C450FF">
            <w:pPr>
              <w:pStyle w:val="Paragraphedeliste"/>
              <w:numPr>
                <w:ilvl w:val="0"/>
                <w:numId w:val="3"/>
              </w:numPr>
              <w:spacing w:after="60"/>
              <w:jc w:val="both"/>
              <w:rPr>
                <w:sz w:val="18"/>
                <w:szCs w:val="18"/>
              </w:rPr>
            </w:pPr>
            <w:r w:rsidRPr="008740CD">
              <w:rPr>
                <w:sz w:val="18"/>
                <w:szCs w:val="18"/>
              </w:rPr>
              <w:t xml:space="preserve">La liste des lieux d’activités relaxantes adaptées </w:t>
            </w:r>
            <w:r w:rsidR="009749F4">
              <w:rPr>
                <w:sz w:val="18"/>
                <w:szCs w:val="18"/>
              </w:rPr>
              <w:t>à la personne</w:t>
            </w:r>
            <w:r w:rsidRPr="008740CD">
              <w:rPr>
                <w:sz w:val="18"/>
                <w:szCs w:val="18"/>
              </w:rPr>
              <w:t xml:space="preserve"> </w:t>
            </w:r>
            <w:r w:rsidR="00511167" w:rsidRPr="008740CD">
              <w:rPr>
                <w:sz w:val="18"/>
                <w:szCs w:val="18"/>
              </w:rPr>
              <w:t>bénéficiaire, établie par l’équipe pluridisciplinaire</w:t>
            </w:r>
          </w:p>
          <w:p w14:paraId="375CFDA3" w14:textId="17DAA3B8" w:rsidR="00511167" w:rsidRPr="008740CD" w:rsidRDefault="00511167" w:rsidP="00C450FF">
            <w:pPr>
              <w:pStyle w:val="Paragraphedeliste"/>
              <w:numPr>
                <w:ilvl w:val="0"/>
                <w:numId w:val="3"/>
              </w:numPr>
              <w:spacing w:after="60"/>
              <w:jc w:val="both"/>
              <w:rPr>
                <w:sz w:val="18"/>
                <w:szCs w:val="18"/>
              </w:rPr>
            </w:pPr>
            <w:r w:rsidRPr="008740CD">
              <w:rPr>
                <w:sz w:val="18"/>
                <w:szCs w:val="18"/>
              </w:rPr>
              <w:t>Les consignes du déplacement à organiser</w:t>
            </w:r>
          </w:p>
          <w:p w14:paraId="35C8A7F9" w14:textId="34536DA5" w:rsidR="00C450FF" w:rsidRPr="008740CD" w:rsidRDefault="00C450FF" w:rsidP="009063F8">
            <w:pPr>
              <w:pStyle w:val="Paragraphedeliste"/>
              <w:spacing w:line="259" w:lineRule="auto"/>
              <w:ind w:left="0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8740CD">
              <w:rPr>
                <w:sz w:val="18"/>
                <w:szCs w:val="18"/>
                <w:u w:val="single"/>
              </w:rPr>
              <w:t>Temps de réalisation</w:t>
            </w:r>
            <w:r w:rsidRPr="008740CD">
              <w:rPr>
                <w:sz w:val="18"/>
                <w:szCs w:val="18"/>
              </w:rPr>
              <w:t xml:space="preserve"> : </w:t>
            </w:r>
            <w:r w:rsidR="00511167" w:rsidRPr="008740CD">
              <w:rPr>
                <w:sz w:val="18"/>
                <w:szCs w:val="18"/>
              </w:rPr>
              <w:t>1</w:t>
            </w:r>
            <w:r w:rsidRPr="008740CD">
              <w:rPr>
                <w:rFonts w:cstheme="minorHAnsi"/>
                <w:sz w:val="18"/>
                <w:szCs w:val="18"/>
              </w:rPr>
              <w:t>h15 (dont 15 minutes maximum pour l’autoévaluation)</w:t>
            </w:r>
          </w:p>
          <w:p w14:paraId="6DE0DE36" w14:textId="77777777" w:rsidR="00C450FF" w:rsidRPr="008740CD" w:rsidRDefault="00C450FF" w:rsidP="009063F8">
            <w:pPr>
              <w:spacing w:after="60"/>
              <w:ind w:hanging="2"/>
              <w:jc w:val="both"/>
              <w:rPr>
                <w:sz w:val="20"/>
                <w:szCs w:val="20"/>
              </w:rPr>
            </w:pPr>
            <w:r w:rsidRPr="008740CD">
              <w:rPr>
                <w:sz w:val="20"/>
                <w:szCs w:val="20"/>
                <w:u w:val="single"/>
              </w:rPr>
              <w:t>Mise en situation</w:t>
            </w:r>
            <w:r w:rsidRPr="008740CD">
              <w:rPr>
                <w:sz w:val="20"/>
                <w:szCs w:val="20"/>
              </w:rPr>
              <w:t> : Situation reconstituée/réelle selon les cas</w:t>
            </w:r>
          </w:p>
          <w:p w14:paraId="66B9A6E4" w14:textId="77777777" w:rsidR="00C450FF" w:rsidRPr="008740CD" w:rsidRDefault="00C450FF" w:rsidP="009063F8">
            <w:pPr>
              <w:ind w:hanging="2"/>
              <w:rPr>
                <w:rFonts w:cstheme="minorHAnsi"/>
                <w:sz w:val="20"/>
                <w:szCs w:val="20"/>
              </w:rPr>
            </w:pPr>
            <w:r w:rsidRPr="008740CD">
              <w:rPr>
                <w:rFonts w:cstheme="minorHAnsi"/>
                <w:b/>
                <w:sz w:val="20"/>
                <w:szCs w:val="20"/>
                <w:u w:val="single"/>
              </w:rPr>
              <w:t>Éléments de complexité réservés à l’OEF pour l’organisation de l’épreuve</w:t>
            </w:r>
            <w:r w:rsidRPr="008740CD">
              <w:rPr>
                <w:rFonts w:cstheme="minorHAnsi"/>
                <w:sz w:val="20"/>
                <w:szCs w:val="20"/>
              </w:rPr>
              <w:t xml:space="preserve">  </w:t>
            </w:r>
          </w:p>
          <w:p w14:paraId="01A9A606" w14:textId="058AFC6E" w:rsidR="00511167" w:rsidRPr="008740CD" w:rsidRDefault="00511167" w:rsidP="00511167">
            <w:pPr>
              <w:pStyle w:val="Paragraphedeliste"/>
              <w:numPr>
                <w:ilvl w:val="0"/>
                <w:numId w:val="4"/>
              </w:numPr>
              <w:suppressAutoHyphens w:val="0"/>
              <w:spacing w:line="259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8740CD">
              <w:rPr>
                <w:rFonts w:cstheme="minorHAnsi"/>
                <w:sz w:val="18"/>
                <w:szCs w:val="18"/>
              </w:rPr>
              <w:t xml:space="preserve">L’épreuve requiert la présence d’une personne qui joue le rôle </w:t>
            </w:r>
            <w:r w:rsidR="001617BA">
              <w:rPr>
                <w:rFonts w:cstheme="minorHAnsi"/>
                <w:sz w:val="18"/>
                <w:szCs w:val="18"/>
              </w:rPr>
              <w:t>de la personne bénéficiaire</w:t>
            </w:r>
            <w:r w:rsidRPr="008740CD">
              <w:rPr>
                <w:rFonts w:cstheme="minorHAnsi"/>
                <w:sz w:val="18"/>
                <w:szCs w:val="18"/>
              </w:rPr>
              <w:t xml:space="preserve"> et des</w:t>
            </w:r>
            <w:r w:rsidR="009749F4">
              <w:rPr>
                <w:rFonts w:cstheme="minorHAnsi"/>
                <w:sz w:val="18"/>
                <w:szCs w:val="18"/>
              </w:rPr>
              <w:t xml:space="preserve"> interlocutrices/</w:t>
            </w:r>
            <w:r w:rsidRPr="008740CD">
              <w:rPr>
                <w:rFonts w:cstheme="minorHAnsi"/>
                <w:sz w:val="18"/>
                <w:szCs w:val="18"/>
              </w:rPr>
              <w:t>interlocuteurs potentiels.</w:t>
            </w:r>
          </w:p>
          <w:p w14:paraId="6452F7B0" w14:textId="4002C58D" w:rsidR="00511167" w:rsidRPr="008740CD" w:rsidRDefault="001F3D17" w:rsidP="00511167">
            <w:pPr>
              <w:pStyle w:val="Paragraphedeliste"/>
              <w:numPr>
                <w:ilvl w:val="0"/>
                <w:numId w:val="4"/>
              </w:numPr>
              <w:suppressAutoHyphens w:val="0"/>
              <w:spacing w:line="259" w:lineRule="auto"/>
              <w:contextualSpacing/>
              <w:rPr>
                <w:rFonts w:ascii="Calibri" w:hAnsi="Calibri" w:cs="Calibri"/>
                <w:sz w:val="18"/>
                <w:szCs w:val="18"/>
                <w:lang w:eastAsia="fr-FR"/>
              </w:rPr>
            </w:pPr>
            <w:r>
              <w:rPr>
                <w:rFonts w:ascii="Calibri" w:hAnsi="Calibri" w:cs="Calibri"/>
                <w:sz w:val="18"/>
                <w:szCs w:val="18"/>
                <w:lang w:eastAsia="fr-FR"/>
              </w:rPr>
              <w:t>La personne bénéficiaire</w:t>
            </w:r>
            <w:r w:rsidR="00511167"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 se déplace avec une aide technique : fauteuil roulant ou déambulateur au choix de l’OEF. </w:t>
            </w:r>
          </w:p>
          <w:p w14:paraId="5DF50E07" w14:textId="0CDF53FE" w:rsidR="00511167" w:rsidRPr="008740CD" w:rsidRDefault="001F3D17" w:rsidP="00511167">
            <w:pPr>
              <w:pStyle w:val="Paragraphedeliste"/>
              <w:numPr>
                <w:ilvl w:val="0"/>
                <w:numId w:val="4"/>
              </w:numPr>
              <w:suppressAutoHyphens w:val="0"/>
              <w:spacing w:line="259" w:lineRule="auto"/>
              <w:contextualSpacing/>
              <w:jc w:val="both"/>
              <w:rPr>
                <w:rFonts w:ascii="Calibri" w:hAnsi="Calibri" w:cs="Calibri"/>
                <w:sz w:val="18"/>
                <w:szCs w:val="18"/>
                <w:lang w:eastAsia="fr-FR"/>
              </w:rPr>
            </w:pPr>
            <w:r>
              <w:rPr>
                <w:rFonts w:ascii="Calibri" w:hAnsi="Calibri" w:cs="Calibri"/>
                <w:sz w:val="18"/>
                <w:szCs w:val="18"/>
                <w:lang w:eastAsia="fr-FR"/>
              </w:rPr>
              <w:t>La personne bénéficiaire</w:t>
            </w:r>
            <w:r w:rsidR="00511167"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 étant intéressé</w:t>
            </w:r>
            <w:r w:rsidR="00DF563C">
              <w:rPr>
                <w:rFonts w:ascii="Calibri" w:hAnsi="Calibri" w:cs="Calibri"/>
                <w:sz w:val="18"/>
                <w:szCs w:val="18"/>
                <w:lang w:eastAsia="fr-FR"/>
              </w:rPr>
              <w:t>e</w:t>
            </w:r>
            <w:r w:rsidR="00511167"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 par les activités relaxantes, l’équipe pluridisciplinaire du service d’aide a établi</w:t>
            </w:r>
            <w:r w:rsidR="00511167" w:rsidRPr="008740CD">
              <w:rPr>
                <w:sz w:val="18"/>
                <w:szCs w:val="18"/>
              </w:rPr>
              <w:t xml:space="preserve"> une liste des lieux d’activités relaxantes proches du domicile </w:t>
            </w:r>
            <w:r w:rsidR="001617BA">
              <w:rPr>
                <w:sz w:val="18"/>
                <w:szCs w:val="18"/>
              </w:rPr>
              <w:t>de la personne bénéficiaire</w:t>
            </w:r>
            <w:r w:rsidR="00511167" w:rsidRPr="008740CD">
              <w:rPr>
                <w:sz w:val="18"/>
                <w:szCs w:val="18"/>
              </w:rPr>
              <w:t xml:space="preserve"> et adaptées aux capacités de ce dernier</w:t>
            </w:r>
            <w:r w:rsidR="00511167" w:rsidRPr="008740CD">
              <w:rPr>
                <w:rFonts w:cstheme="minorHAnsi"/>
                <w:sz w:val="18"/>
                <w:szCs w:val="18"/>
              </w:rPr>
              <w:t xml:space="preserve"> (</w:t>
            </w:r>
            <w:r w:rsidR="00511167"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>par exemple : massage chez une esthéticienne…)</w:t>
            </w:r>
            <w:r w:rsidR="00511167" w:rsidRPr="008740CD">
              <w:rPr>
                <w:rFonts w:cstheme="minorHAnsi"/>
                <w:sz w:val="18"/>
                <w:szCs w:val="18"/>
              </w:rPr>
              <w:t xml:space="preserve">. L’équipe s’était aussi renseignée sur l’aide que pourrait offrir l’entourage </w:t>
            </w:r>
            <w:r w:rsidR="001617BA">
              <w:rPr>
                <w:rFonts w:cstheme="minorHAnsi"/>
                <w:sz w:val="18"/>
                <w:szCs w:val="18"/>
              </w:rPr>
              <w:t>de la personne bénéficiaire</w:t>
            </w:r>
            <w:r w:rsidR="00511167" w:rsidRPr="008740CD">
              <w:rPr>
                <w:rFonts w:cstheme="minorHAnsi"/>
                <w:sz w:val="18"/>
                <w:szCs w:val="18"/>
              </w:rPr>
              <w:t xml:space="preserve"> pour ces activités. U</w:t>
            </w:r>
            <w:r w:rsidR="00511167"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n membre de la famille </w:t>
            </w:r>
            <w:r w:rsidR="001617BA">
              <w:rPr>
                <w:rFonts w:ascii="Calibri" w:hAnsi="Calibri" w:cs="Calibri"/>
                <w:sz w:val="18"/>
                <w:szCs w:val="18"/>
                <w:lang w:eastAsia="fr-FR"/>
              </w:rPr>
              <w:t>de la personne bénéficiaire</w:t>
            </w:r>
            <w:r w:rsidR="00511167"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 s’était alors engagé à se rendre disponible pour assurer certains trajets de retour</w:t>
            </w:r>
            <w:r w:rsidR="00511167" w:rsidRPr="008740CD">
              <w:rPr>
                <w:rStyle w:val="Appelnotedebasdep"/>
                <w:rFonts w:ascii="Calibri" w:hAnsi="Calibri" w:cs="Calibri"/>
                <w:sz w:val="18"/>
                <w:szCs w:val="18"/>
              </w:rPr>
              <w:footnoteReference w:id="1"/>
            </w:r>
            <w:r w:rsidR="00511167"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. Cette information est mentionnée dans le plan d’aide. </w:t>
            </w:r>
          </w:p>
          <w:p w14:paraId="1D2807D9" w14:textId="1CB577BE" w:rsidR="00511167" w:rsidRPr="008740CD" w:rsidRDefault="001F3D17" w:rsidP="00511167">
            <w:pPr>
              <w:pStyle w:val="Paragraphedeliste"/>
              <w:numPr>
                <w:ilvl w:val="0"/>
                <w:numId w:val="4"/>
              </w:numPr>
              <w:suppressAutoHyphens w:val="0"/>
              <w:spacing w:after="160" w:line="259" w:lineRule="auto"/>
              <w:contextualSpacing/>
              <w:rPr>
                <w:rFonts w:ascii="Calibri" w:hAnsi="Calibri" w:cs="Calibri"/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</w:rPr>
              <w:t>La personne bénéficiaire</w:t>
            </w:r>
            <w:r w:rsidR="00511167" w:rsidRPr="008740CD">
              <w:rPr>
                <w:sz w:val="18"/>
                <w:szCs w:val="18"/>
              </w:rPr>
              <w:t xml:space="preserve"> souhaite pratiquer une activité relaxante en dehors de son domicile ; en effet, c’est pour </w:t>
            </w:r>
            <w:r w:rsidR="009749F4">
              <w:rPr>
                <w:sz w:val="18"/>
                <w:szCs w:val="18"/>
              </w:rPr>
              <w:t>elle</w:t>
            </w:r>
            <w:r w:rsidR="009749F4" w:rsidRPr="008740CD">
              <w:rPr>
                <w:sz w:val="18"/>
                <w:szCs w:val="18"/>
              </w:rPr>
              <w:t xml:space="preserve"> </w:t>
            </w:r>
            <w:r w:rsidR="00511167" w:rsidRPr="008740CD">
              <w:rPr>
                <w:sz w:val="18"/>
                <w:szCs w:val="18"/>
              </w:rPr>
              <w:t xml:space="preserve">une occasion de sortir de chez </w:t>
            </w:r>
            <w:r w:rsidR="009749F4">
              <w:rPr>
                <w:sz w:val="18"/>
                <w:szCs w:val="18"/>
              </w:rPr>
              <w:t xml:space="preserve">elle </w:t>
            </w:r>
            <w:r w:rsidR="00511167" w:rsidRPr="008740CD">
              <w:rPr>
                <w:sz w:val="18"/>
                <w:szCs w:val="18"/>
              </w:rPr>
              <w:t xml:space="preserve">et de se rendre dans un autre lieu. </w:t>
            </w:r>
            <w:r w:rsidR="00511167"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>L</w:t>
            </w:r>
            <w:r w:rsidR="009749F4">
              <w:rPr>
                <w:rFonts w:ascii="Calibri" w:hAnsi="Calibri" w:cs="Calibri"/>
                <w:sz w:val="18"/>
                <w:szCs w:val="18"/>
                <w:lang w:eastAsia="fr-FR"/>
              </w:rPr>
              <w:t>a personne</w:t>
            </w:r>
            <w:r w:rsidR="00511167"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 candidat</w:t>
            </w:r>
            <w:r w:rsidR="009749F4">
              <w:rPr>
                <w:rFonts w:ascii="Calibri" w:hAnsi="Calibri" w:cs="Calibri"/>
                <w:sz w:val="18"/>
                <w:szCs w:val="18"/>
                <w:lang w:eastAsia="fr-FR"/>
              </w:rPr>
              <w:t>e</w:t>
            </w:r>
            <w:r w:rsidR="00511167"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 doit mettre en place tous les éléments nécessaires pour le déroulement futur de l’activité :</w:t>
            </w:r>
          </w:p>
          <w:p w14:paraId="23C1D97D" w14:textId="78BF8491" w:rsidR="00511167" w:rsidRPr="008740CD" w:rsidRDefault="00511167" w:rsidP="00511167">
            <w:pPr>
              <w:pStyle w:val="Paragraphedeliste"/>
              <w:numPr>
                <w:ilvl w:val="1"/>
                <w:numId w:val="4"/>
              </w:numPr>
              <w:suppressAutoHyphens w:val="0"/>
              <w:spacing w:after="160" w:line="259" w:lineRule="auto"/>
              <w:contextualSpacing/>
              <w:rPr>
                <w:rFonts w:ascii="Calibri" w:hAnsi="Calibri" w:cs="Calibri"/>
                <w:sz w:val="18"/>
                <w:szCs w:val="18"/>
                <w:lang w:eastAsia="fr-FR"/>
              </w:rPr>
            </w:pPr>
            <w:r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Il doit prendre un rendez-vous pour cette activité en vérifiant que l’horaire </w:t>
            </w:r>
            <w:proofErr w:type="gramStart"/>
            <w:r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convient </w:t>
            </w:r>
            <w:r w:rsidR="009749F4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 à</w:t>
            </w:r>
            <w:proofErr w:type="gramEnd"/>
            <w:r w:rsidR="009749F4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 la personne</w:t>
            </w:r>
            <w:r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 bénéficiaire et au déplacement. </w:t>
            </w:r>
          </w:p>
          <w:p w14:paraId="5EC15917" w14:textId="77777777" w:rsidR="00511167" w:rsidRPr="008740CD" w:rsidRDefault="00511167" w:rsidP="00511167">
            <w:pPr>
              <w:pStyle w:val="Paragraphedeliste"/>
              <w:numPr>
                <w:ilvl w:val="1"/>
                <w:numId w:val="4"/>
              </w:numPr>
              <w:suppressAutoHyphens w:val="0"/>
              <w:spacing w:after="160" w:line="259" w:lineRule="auto"/>
              <w:contextualSpacing/>
              <w:rPr>
                <w:rFonts w:ascii="Calibri" w:hAnsi="Calibri" w:cs="Calibri"/>
                <w:sz w:val="18"/>
                <w:szCs w:val="18"/>
                <w:lang w:eastAsia="fr-FR"/>
              </w:rPr>
            </w:pPr>
            <w:r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Il doit planifier les trajets : aller et retour. </w:t>
            </w:r>
          </w:p>
          <w:p w14:paraId="3A83A88A" w14:textId="4F8F8D26" w:rsidR="00511167" w:rsidRPr="008740CD" w:rsidRDefault="00511167" w:rsidP="00511167">
            <w:pPr>
              <w:pStyle w:val="Paragraphedeliste"/>
              <w:numPr>
                <w:ilvl w:val="2"/>
                <w:numId w:val="4"/>
              </w:numPr>
              <w:suppressAutoHyphens w:val="0"/>
              <w:spacing w:after="160" w:line="259" w:lineRule="auto"/>
              <w:contextualSpacing/>
              <w:jc w:val="both"/>
              <w:rPr>
                <w:rFonts w:ascii="Calibri" w:hAnsi="Calibri" w:cs="Calibri"/>
                <w:sz w:val="18"/>
                <w:szCs w:val="18"/>
                <w:lang w:eastAsia="fr-FR"/>
              </w:rPr>
            </w:pPr>
            <w:r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>Pour l’aller, l</w:t>
            </w:r>
            <w:r w:rsidR="009749F4">
              <w:rPr>
                <w:rFonts w:ascii="Calibri" w:hAnsi="Calibri" w:cs="Calibri"/>
                <w:sz w:val="18"/>
                <w:szCs w:val="18"/>
                <w:lang w:eastAsia="fr-FR"/>
              </w:rPr>
              <w:t>a personne</w:t>
            </w:r>
            <w:r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 candidat</w:t>
            </w:r>
            <w:r w:rsidR="009749F4">
              <w:rPr>
                <w:rFonts w:ascii="Calibri" w:hAnsi="Calibri" w:cs="Calibri"/>
                <w:sz w:val="18"/>
                <w:szCs w:val="18"/>
                <w:lang w:eastAsia="fr-FR"/>
              </w:rPr>
              <w:t>e</w:t>
            </w:r>
            <w:r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 doit choisir un moyen de transport adapté </w:t>
            </w:r>
            <w:r w:rsidR="009749F4">
              <w:rPr>
                <w:rFonts w:ascii="Calibri" w:hAnsi="Calibri" w:cs="Calibri"/>
                <w:sz w:val="18"/>
                <w:szCs w:val="18"/>
                <w:lang w:eastAsia="fr-FR"/>
              </w:rPr>
              <w:t>à la personne</w:t>
            </w:r>
            <w:r w:rsidR="009749F4"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 </w:t>
            </w:r>
            <w:r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bénéficiaire en fonction de ses capacités et garantissant sa sécurité, et ce, en concertation avec </w:t>
            </w:r>
            <w:r w:rsidR="001F3D17">
              <w:rPr>
                <w:rFonts w:ascii="Calibri" w:hAnsi="Calibri" w:cs="Calibri"/>
                <w:sz w:val="18"/>
                <w:szCs w:val="18"/>
                <w:lang w:eastAsia="fr-FR"/>
              </w:rPr>
              <w:t>la personne bénéficiaire</w:t>
            </w:r>
            <w:r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. Pour l’aller, </w:t>
            </w:r>
            <w:r w:rsidR="001F3D17">
              <w:rPr>
                <w:rFonts w:ascii="Calibri" w:hAnsi="Calibri" w:cs="Calibri"/>
                <w:sz w:val="18"/>
                <w:szCs w:val="18"/>
                <w:lang w:eastAsia="fr-FR"/>
              </w:rPr>
              <w:t>la personne bénéficiaire</w:t>
            </w:r>
            <w:r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 est accompagné</w:t>
            </w:r>
            <w:r w:rsidR="009749F4">
              <w:rPr>
                <w:rFonts w:ascii="Calibri" w:hAnsi="Calibri" w:cs="Calibri"/>
                <w:sz w:val="18"/>
                <w:szCs w:val="18"/>
                <w:lang w:eastAsia="fr-FR"/>
              </w:rPr>
              <w:t>e</w:t>
            </w:r>
            <w:r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>.</w:t>
            </w:r>
          </w:p>
          <w:p w14:paraId="67E58029" w14:textId="5126CE9C" w:rsidR="00511167" w:rsidRPr="008740CD" w:rsidRDefault="00511167" w:rsidP="00511167">
            <w:pPr>
              <w:pStyle w:val="Paragraphedeliste"/>
              <w:numPr>
                <w:ilvl w:val="2"/>
                <w:numId w:val="4"/>
              </w:numPr>
              <w:suppressAutoHyphens w:val="0"/>
              <w:spacing w:after="160" w:line="259" w:lineRule="auto"/>
              <w:contextualSpacing/>
              <w:jc w:val="both"/>
              <w:rPr>
                <w:rFonts w:ascii="Calibri" w:hAnsi="Calibri" w:cs="Calibri"/>
                <w:sz w:val="18"/>
                <w:szCs w:val="18"/>
                <w:lang w:eastAsia="fr-FR"/>
              </w:rPr>
            </w:pPr>
            <w:r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>Pour le retour, l</w:t>
            </w:r>
            <w:r w:rsidR="009749F4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e personne </w:t>
            </w:r>
            <w:r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>candidat</w:t>
            </w:r>
            <w:r w:rsidR="009749F4">
              <w:rPr>
                <w:rFonts w:ascii="Calibri" w:hAnsi="Calibri" w:cs="Calibri"/>
                <w:sz w:val="18"/>
                <w:szCs w:val="18"/>
                <w:lang w:eastAsia="fr-FR"/>
              </w:rPr>
              <w:t>e</w:t>
            </w:r>
            <w:r w:rsidRPr="008740CD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 doit l’organiser avec le membre de la famille comme prévu par le plan d’aide.</w:t>
            </w:r>
          </w:p>
          <w:p w14:paraId="6A72906A" w14:textId="77777777" w:rsidR="00511167" w:rsidRPr="008740CD" w:rsidRDefault="00511167" w:rsidP="00511167">
            <w:pPr>
              <w:pStyle w:val="Paragraphedeliste"/>
              <w:numPr>
                <w:ilvl w:val="0"/>
                <w:numId w:val="4"/>
              </w:numPr>
              <w:suppressAutoHyphens w:val="0"/>
              <w:contextualSpacing/>
              <w:rPr>
                <w:rFonts w:cstheme="minorHAnsi"/>
                <w:sz w:val="18"/>
                <w:szCs w:val="18"/>
              </w:rPr>
            </w:pPr>
            <w:r w:rsidRPr="008740CD">
              <w:rPr>
                <w:rFonts w:cstheme="minorHAnsi"/>
                <w:sz w:val="18"/>
                <w:szCs w:val="18"/>
              </w:rPr>
              <w:t>Le temps de réalisation de l’épreuve sera adapté par l’OEF en fonction des conditions professionnelles, des circonstances et du contexte.</w:t>
            </w:r>
          </w:p>
          <w:p w14:paraId="692BE490" w14:textId="53C75300" w:rsidR="00C450FF" w:rsidRPr="008740CD" w:rsidRDefault="00511167" w:rsidP="00511167">
            <w:pPr>
              <w:ind w:hanging="2"/>
              <w:rPr>
                <w:rFonts w:cstheme="minorHAnsi"/>
                <w:sz w:val="18"/>
                <w:szCs w:val="18"/>
              </w:rPr>
            </w:pPr>
            <w:r w:rsidRPr="008740CD">
              <w:rPr>
                <w:rFonts w:cstheme="minorHAnsi"/>
                <w:sz w:val="18"/>
                <w:szCs w:val="18"/>
              </w:rPr>
              <w:t xml:space="preserve">Dans le critère « qualité de la communication », l’indicateur " </w:t>
            </w:r>
            <w:r w:rsidRPr="008740CD">
              <w:rPr>
                <w:sz w:val="18"/>
                <w:szCs w:val="18"/>
              </w:rPr>
              <w:t>La communication est respectueuse et adaptée aux interlocuteurs</w:t>
            </w:r>
            <w:r w:rsidR="009749F4">
              <w:rPr>
                <w:sz w:val="18"/>
                <w:szCs w:val="18"/>
              </w:rPr>
              <w:t>/interlocutrices</w:t>
            </w:r>
            <w:r w:rsidRPr="008740CD">
              <w:rPr>
                <w:sz w:val="18"/>
                <w:szCs w:val="18"/>
              </w:rPr>
              <w:t xml:space="preserve"> (posée, explicite…).</w:t>
            </w:r>
            <w:r w:rsidRPr="008740CD">
              <w:rPr>
                <w:rFonts w:cstheme="minorHAnsi"/>
                <w:sz w:val="18"/>
                <w:szCs w:val="18"/>
              </w:rPr>
              <w:t> » fait référence au langage utilisé et au respect des règles de politesse</w:t>
            </w:r>
          </w:p>
          <w:p w14:paraId="53EC5EA0" w14:textId="77777777" w:rsidR="00C450FF" w:rsidRPr="008740CD" w:rsidRDefault="00C450FF" w:rsidP="009063F8">
            <w:pPr>
              <w:spacing w:after="60"/>
              <w:ind w:hanging="2"/>
              <w:jc w:val="both"/>
              <w:rPr>
                <w:sz w:val="18"/>
                <w:szCs w:val="18"/>
                <w:u w:val="single"/>
              </w:rPr>
            </w:pPr>
            <w:r w:rsidRPr="008740CD">
              <w:rPr>
                <w:sz w:val="18"/>
                <w:szCs w:val="18"/>
                <w:u w:val="single"/>
              </w:rPr>
              <w:t xml:space="preserve">Autonomie </w:t>
            </w:r>
          </w:p>
          <w:p w14:paraId="2DF6F2B3" w14:textId="58D10E69" w:rsidR="00C450FF" w:rsidRPr="00D82F2E" w:rsidRDefault="00C450FF" w:rsidP="009749F4">
            <w:pPr>
              <w:spacing w:after="60"/>
              <w:ind w:hanging="2"/>
              <w:jc w:val="both"/>
            </w:pPr>
            <w:r w:rsidRPr="008740CD">
              <w:rPr>
                <w:sz w:val="18"/>
                <w:szCs w:val="18"/>
              </w:rPr>
              <w:t>L</w:t>
            </w:r>
            <w:r w:rsidR="009749F4">
              <w:rPr>
                <w:sz w:val="18"/>
                <w:szCs w:val="18"/>
              </w:rPr>
              <w:t>a personne</w:t>
            </w:r>
            <w:r w:rsidRPr="008740CD">
              <w:rPr>
                <w:sz w:val="18"/>
                <w:szCs w:val="18"/>
              </w:rPr>
              <w:t xml:space="preserve"> candidat</w:t>
            </w:r>
            <w:r w:rsidR="009749F4">
              <w:rPr>
                <w:sz w:val="18"/>
                <w:szCs w:val="18"/>
              </w:rPr>
              <w:t>e</w:t>
            </w:r>
            <w:r w:rsidRPr="008740CD">
              <w:rPr>
                <w:sz w:val="18"/>
                <w:szCs w:val="18"/>
              </w:rPr>
              <w:t xml:space="preserve"> réalise les tâches demandées en toute autonomie, dans le respect des consignes et des prescriptions. </w:t>
            </w:r>
          </w:p>
        </w:tc>
      </w:tr>
    </w:tbl>
    <w:p w14:paraId="635C3109" w14:textId="46A01E42" w:rsidR="0064208E" w:rsidRDefault="00C450FF" w:rsidP="00C450FF">
      <w:pPr>
        <w:spacing w:before="120"/>
        <w:ind w:hanging="2"/>
        <w:rPr>
          <w:rFonts w:eastAsia="Courier New" w:cs="Courier New"/>
          <w:color w:val="000000"/>
          <w:sz w:val="18"/>
          <w:szCs w:val="18"/>
        </w:rPr>
      </w:pPr>
      <w:r w:rsidRPr="008740CD">
        <w:rPr>
          <w:b/>
          <w:sz w:val="14"/>
          <w:szCs w:val="14"/>
        </w:rPr>
        <w:t xml:space="preserve">Remarque : </w:t>
      </w:r>
      <w:r w:rsidRPr="008740CD">
        <w:rPr>
          <w:rFonts w:eastAsia="Courier New" w:cs="Courier New"/>
          <w:color w:val="000000"/>
          <w:sz w:val="14"/>
          <w:szCs w:val="14"/>
        </w:rPr>
        <w:t xml:space="preserve">Les éléments critiques du contexte (contraintes) sont à destination des </w:t>
      </w:r>
      <w:r w:rsidR="009749F4">
        <w:rPr>
          <w:rFonts w:eastAsia="Courier New" w:cs="Courier New"/>
          <w:color w:val="000000"/>
          <w:sz w:val="14"/>
          <w:szCs w:val="14"/>
        </w:rPr>
        <w:t>conceptrices/</w:t>
      </w:r>
      <w:r w:rsidRPr="008740CD">
        <w:rPr>
          <w:rFonts w:eastAsia="Courier New" w:cs="Courier New"/>
          <w:color w:val="000000"/>
          <w:sz w:val="14"/>
          <w:szCs w:val="14"/>
        </w:rPr>
        <w:t>concepteurs d'épreuves ! Bien entendu, lors de la conception des épreuves d'évaluation, les concepteurs</w:t>
      </w:r>
      <w:r w:rsidR="009749F4">
        <w:rPr>
          <w:rFonts w:eastAsia="Courier New" w:cs="Courier New"/>
          <w:color w:val="000000"/>
          <w:sz w:val="14"/>
          <w:szCs w:val="14"/>
        </w:rPr>
        <w:t>/conceptrices</w:t>
      </w:r>
      <w:r w:rsidRPr="008740CD">
        <w:rPr>
          <w:rFonts w:eastAsia="Courier New" w:cs="Courier New"/>
          <w:color w:val="000000"/>
          <w:sz w:val="14"/>
          <w:szCs w:val="14"/>
        </w:rPr>
        <w:t xml:space="preserve"> veilleront à formuler les tâches, consignes ... à communiquer aux</w:t>
      </w:r>
      <w:r w:rsidR="009749F4">
        <w:rPr>
          <w:rFonts w:eastAsia="Courier New" w:cs="Courier New"/>
          <w:color w:val="000000"/>
          <w:sz w:val="14"/>
          <w:szCs w:val="14"/>
        </w:rPr>
        <w:t xml:space="preserve"> personnes</w:t>
      </w:r>
      <w:r w:rsidRPr="008740CD">
        <w:rPr>
          <w:rFonts w:eastAsia="Courier New" w:cs="Courier New"/>
          <w:color w:val="000000"/>
          <w:sz w:val="14"/>
          <w:szCs w:val="14"/>
        </w:rPr>
        <w:t xml:space="preserve"> candidat</w:t>
      </w:r>
      <w:r w:rsidR="009749F4">
        <w:rPr>
          <w:rFonts w:eastAsia="Courier New" w:cs="Courier New"/>
          <w:color w:val="000000"/>
          <w:sz w:val="14"/>
          <w:szCs w:val="14"/>
        </w:rPr>
        <w:t>e</w:t>
      </w:r>
      <w:r w:rsidRPr="008740CD">
        <w:rPr>
          <w:rFonts w:eastAsia="Courier New" w:cs="Courier New"/>
          <w:color w:val="000000"/>
          <w:sz w:val="14"/>
          <w:szCs w:val="14"/>
        </w:rPr>
        <w:t>s en tenant compte du degré d'autonomie et de complexité attendu.</w:t>
      </w:r>
      <w:r w:rsidR="0064208E">
        <w:rPr>
          <w:rFonts w:eastAsia="Courier New" w:cs="Courier New"/>
          <w:color w:val="000000"/>
          <w:sz w:val="18"/>
          <w:szCs w:val="18"/>
        </w:rPr>
        <w:br w:type="page"/>
      </w:r>
    </w:p>
    <w:p w14:paraId="09F3B1C2" w14:textId="29FE8CFE" w:rsidR="00C450FF" w:rsidRDefault="00C450FF" w:rsidP="00C450FF">
      <w:pPr>
        <w:ind w:hanging="2"/>
        <w:jc w:val="both"/>
        <w:rPr>
          <w:b/>
          <w:bCs/>
          <w:i/>
          <w:iCs/>
        </w:rPr>
      </w:pPr>
      <w:r>
        <w:rPr>
          <w:b/>
          <w:bCs/>
        </w:rPr>
        <w:t xml:space="preserve">CADRE DE RÉFÉRENCE D’ÉVALUATION </w:t>
      </w:r>
      <w:r w:rsidRPr="009056E8">
        <w:rPr>
          <w:b/>
          <w:bCs/>
          <w:i/>
          <w:iCs/>
        </w:rPr>
        <w:t>S.F.M.Q.</w:t>
      </w:r>
    </w:p>
    <w:p w14:paraId="64F7278E" w14:textId="77777777" w:rsidR="00C450FF" w:rsidRDefault="00C450FF" w:rsidP="00C450FF">
      <w:pPr>
        <w:ind w:hanging="2"/>
        <w:jc w:val="both"/>
        <w:rPr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8626"/>
        <w:gridCol w:w="1800"/>
      </w:tblGrid>
      <w:tr w:rsidR="00C450FF" w14:paraId="63B59051" w14:textId="77777777" w:rsidTr="009063F8">
        <w:tc>
          <w:tcPr>
            <w:tcW w:w="4134" w:type="dxa"/>
            <w:shd w:val="clear" w:color="auto" w:fill="D9D9D9"/>
          </w:tcPr>
          <w:p w14:paraId="78B568BF" w14:textId="77777777" w:rsidR="00C450FF" w:rsidRDefault="00C450FF" w:rsidP="009063F8">
            <w:pPr>
              <w:spacing w:before="120" w:after="120"/>
              <w:ind w:hanging="2"/>
              <w:jc w:val="center"/>
              <w:rPr>
                <w:b/>
                <w:sz w:val="18"/>
                <w:szCs w:val="18"/>
              </w:rPr>
            </w:pPr>
            <w:bookmarkStart w:id="2" w:name="_Hlk167097053"/>
            <w:r>
              <w:rPr>
                <w:b/>
                <w:sz w:val="18"/>
                <w:szCs w:val="18"/>
              </w:rPr>
              <w:t>CRITÈRES INCONTOURNABLES</w:t>
            </w:r>
            <w:r>
              <w:rPr>
                <w:b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8626" w:type="dxa"/>
            <w:shd w:val="clear" w:color="auto" w:fill="D9D9D9"/>
          </w:tcPr>
          <w:p w14:paraId="62805262" w14:textId="77777777" w:rsidR="00C450FF" w:rsidRDefault="00C450FF" w:rsidP="009063F8">
            <w:pPr>
              <w:spacing w:before="120" w:after="120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INDICATEURS GLOBALISANTS INCONTOURNABLES</w:t>
            </w:r>
          </w:p>
        </w:tc>
        <w:tc>
          <w:tcPr>
            <w:tcW w:w="1800" w:type="dxa"/>
            <w:shd w:val="clear" w:color="auto" w:fill="D9D9D9"/>
          </w:tcPr>
          <w:p w14:paraId="6FE56220" w14:textId="77777777" w:rsidR="00C450FF" w:rsidRDefault="00C450FF" w:rsidP="009063F8">
            <w:pPr>
              <w:spacing w:before="120" w:after="120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Réussite de l’IG</w:t>
            </w:r>
            <w:r>
              <w:rPr>
                <w:b/>
                <w:sz w:val="18"/>
                <w:szCs w:val="18"/>
                <w:vertAlign w:val="superscript"/>
              </w:rPr>
              <w:footnoteReference w:id="3"/>
            </w:r>
          </w:p>
          <w:p w14:paraId="4DF24E60" w14:textId="77777777" w:rsidR="00C450FF" w:rsidRDefault="00C450FF" w:rsidP="009063F8">
            <w:pPr>
              <w:spacing w:before="120" w:after="120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Oui/Non</w:t>
            </w:r>
          </w:p>
        </w:tc>
      </w:tr>
      <w:tr w:rsidR="00511167" w14:paraId="1BDDCB4B" w14:textId="77777777" w:rsidTr="009063F8">
        <w:tc>
          <w:tcPr>
            <w:tcW w:w="4134" w:type="dxa"/>
            <w:vMerge w:val="restart"/>
          </w:tcPr>
          <w:p w14:paraId="476E4C4A" w14:textId="77777777" w:rsidR="00511167" w:rsidRDefault="00511167" w:rsidP="009063F8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1 : CONFORMITÉ DU RÉSULTAT</w:t>
            </w:r>
          </w:p>
        </w:tc>
        <w:tc>
          <w:tcPr>
            <w:tcW w:w="8626" w:type="dxa"/>
          </w:tcPr>
          <w:p w14:paraId="6D719D0E" w14:textId="6722C6E1" w:rsidR="00511167" w:rsidRDefault="00511167" w:rsidP="009063F8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 La prise de rendez-vous pour l’activité relaxante est adaptée à la situation (souhait </w:t>
            </w:r>
            <w:r w:rsidR="001617BA">
              <w:rPr>
                <w:sz w:val="18"/>
                <w:szCs w:val="18"/>
              </w:rPr>
              <w:t>de la personne bénéficiaire</w:t>
            </w:r>
            <w:r>
              <w:rPr>
                <w:sz w:val="18"/>
                <w:szCs w:val="18"/>
              </w:rPr>
              <w:t>, horaire des transports)</w:t>
            </w:r>
          </w:p>
        </w:tc>
        <w:tc>
          <w:tcPr>
            <w:tcW w:w="1800" w:type="dxa"/>
          </w:tcPr>
          <w:p w14:paraId="3AA30AB0" w14:textId="77777777" w:rsidR="00511167" w:rsidRDefault="00511167" w:rsidP="009063F8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511167" w14:paraId="486B7B7B" w14:textId="77777777" w:rsidTr="009063F8">
        <w:tc>
          <w:tcPr>
            <w:tcW w:w="4134" w:type="dxa"/>
            <w:vMerge/>
          </w:tcPr>
          <w:p w14:paraId="470B7BD1" w14:textId="77777777" w:rsidR="00511167" w:rsidRDefault="00511167" w:rsidP="009063F8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1E99D36D" w14:textId="3C34A5CB" w:rsidR="00511167" w:rsidRDefault="00511167" w:rsidP="009063F8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 L’organisation des trajets mise en place est adaptée aux besoins et moyens </w:t>
            </w:r>
            <w:r w:rsidR="001617BA">
              <w:rPr>
                <w:sz w:val="18"/>
                <w:szCs w:val="18"/>
              </w:rPr>
              <w:t>de la personne bénéficiaire</w:t>
            </w:r>
            <w:r>
              <w:rPr>
                <w:sz w:val="18"/>
                <w:szCs w:val="18"/>
              </w:rPr>
              <w:t xml:space="preserve"> (bus avec plateau élévateur à l’arrière ou transport adapté, retour avec la famille)</w:t>
            </w:r>
          </w:p>
        </w:tc>
        <w:tc>
          <w:tcPr>
            <w:tcW w:w="1800" w:type="dxa"/>
          </w:tcPr>
          <w:p w14:paraId="0E50AF8D" w14:textId="27377FAF" w:rsidR="00511167" w:rsidRDefault="00511167" w:rsidP="009063F8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511167" w14:paraId="7608B7FB" w14:textId="77777777" w:rsidTr="009063F8">
        <w:tc>
          <w:tcPr>
            <w:tcW w:w="4134" w:type="dxa"/>
            <w:vMerge w:val="restart"/>
          </w:tcPr>
          <w:p w14:paraId="26CCCF6B" w14:textId="77777777" w:rsidR="00511167" w:rsidRDefault="00511167" w:rsidP="009063F8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2 : COHÉRENCE DE LA DÉMARCHE</w:t>
            </w:r>
          </w:p>
        </w:tc>
        <w:tc>
          <w:tcPr>
            <w:tcW w:w="8626" w:type="dxa"/>
          </w:tcPr>
          <w:p w14:paraId="1A3E072D" w14:textId="4AC9207B" w:rsidR="00511167" w:rsidRDefault="00511167" w:rsidP="009063F8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 L</w:t>
            </w:r>
            <w:r w:rsidR="00E4298C">
              <w:rPr>
                <w:sz w:val="18"/>
                <w:szCs w:val="18"/>
              </w:rPr>
              <w:t>e personne</w:t>
            </w:r>
            <w:r>
              <w:rPr>
                <w:sz w:val="18"/>
                <w:szCs w:val="18"/>
              </w:rPr>
              <w:t xml:space="preserve"> candidat</w:t>
            </w:r>
            <w:r w:rsidR="00E4298C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a utilisé les données à sa disposition (plan d’aide, liste établie par l’équipe…) pour identifier l’activité et l’aide appropriée à apporter</w:t>
            </w:r>
          </w:p>
        </w:tc>
        <w:tc>
          <w:tcPr>
            <w:tcW w:w="1800" w:type="dxa"/>
          </w:tcPr>
          <w:p w14:paraId="58A611E1" w14:textId="77777777" w:rsidR="00511167" w:rsidRDefault="00511167" w:rsidP="009063F8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511167" w14:paraId="13E83CD7" w14:textId="77777777" w:rsidTr="009063F8">
        <w:tc>
          <w:tcPr>
            <w:tcW w:w="4134" w:type="dxa"/>
            <w:vMerge/>
          </w:tcPr>
          <w:p w14:paraId="478710D1" w14:textId="77777777" w:rsidR="00511167" w:rsidRDefault="00511167" w:rsidP="009063F8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239D0CDA" w14:textId="50555D71" w:rsidR="00511167" w:rsidRDefault="00511167" w:rsidP="00E4298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 L</w:t>
            </w:r>
            <w:r w:rsidR="00E4298C">
              <w:rPr>
                <w:sz w:val="18"/>
                <w:szCs w:val="18"/>
              </w:rPr>
              <w:t>a personne</w:t>
            </w:r>
            <w:r>
              <w:rPr>
                <w:sz w:val="18"/>
                <w:szCs w:val="18"/>
              </w:rPr>
              <w:t xml:space="preserve"> candidat</w:t>
            </w:r>
            <w:r w:rsidR="00E4298C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s’autoévalue et justifie ses choix par des arguments pertinent</w:t>
            </w:r>
            <w:r w:rsidR="00FD0751">
              <w:rPr>
                <w:sz w:val="18"/>
                <w:szCs w:val="18"/>
              </w:rPr>
              <w:t>s</w:t>
            </w:r>
          </w:p>
        </w:tc>
        <w:tc>
          <w:tcPr>
            <w:tcW w:w="1800" w:type="dxa"/>
          </w:tcPr>
          <w:p w14:paraId="5B02C263" w14:textId="77777777" w:rsidR="00511167" w:rsidRDefault="00511167" w:rsidP="009063F8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511167" w14:paraId="4F9649A4" w14:textId="77777777" w:rsidTr="009063F8">
        <w:tc>
          <w:tcPr>
            <w:tcW w:w="4134" w:type="dxa"/>
            <w:vMerge/>
          </w:tcPr>
          <w:p w14:paraId="2B41DE08" w14:textId="77777777" w:rsidR="00511167" w:rsidRDefault="00511167" w:rsidP="009063F8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18EFA111" w14:textId="2DF80B4E" w:rsidR="00511167" w:rsidRDefault="00511167" w:rsidP="009063F8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 L</w:t>
            </w:r>
            <w:r w:rsidR="00E4298C">
              <w:rPr>
                <w:sz w:val="18"/>
                <w:szCs w:val="18"/>
              </w:rPr>
              <w:t>a personne</w:t>
            </w:r>
            <w:r>
              <w:rPr>
                <w:sz w:val="18"/>
                <w:szCs w:val="18"/>
              </w:rPr>
              <w:t xml:space="preserve"> candidat</w:t>
            </w:r>
            <w:r w:rsidR="00E4298C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64208E">
              <w:rPr>
                <w:sz w:val="18"/>
                <w:szCs w:val="18"/>
              </w:rPr>
              <w:t xml:space="preserve">négocie avec </w:t>
            </w:r>
            <w:r w:rsidR="001F3D17">
              <w:rPr>
                <w:sz w:val="18"/>
                <w:szCs w:val="18"/>
              </w:rPr>
              <w:t>la personne bénéficiaire</w:t>
            </w:r>
            <w:r w:rsidR="0064208E">
              <w:rPr>
                <w:sz w:val="18"/>
                <w:szCs w:val="18"/>
              </w:rPr>
              <w:t xml:space="preserve"> pour déterminer l’horaire et l’organisation qui correspondent au rythme et aux souhaits </w:t>
            </w:r>
            <w:r w:rsidR="001617BA">
              <w:rPr>
                <w:sz w:val="18"/>
                <w:szCs w:val="18"/>
              </w:rPr>
              <w:t>de la personne bénéficiaire</w:t>
            </w:r>
          </w:p>
        </w:tc>
        <w:tc>
          <w:tcPr>
            <w:tcW w:w="1800" w:type="dxa"/>
          </w:tcPr>
          <w:p w14:paraId="3C02B994" w14:textId="43E07131" w:rsidR="00511167" w:rsidRDefault="006D2C50" w:rsidP="009063F8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C450FF" w14:paraId="4E0601C0" w14:textId="77777777" w:rsidTr="009063F8">
        <w:tc>
          <w:tcPr>
            <w:tcW w:w="4134" w:type="dxa"/>
            <w:vMerge w:val="restart"/>
          </w:tcPr>
          <w:p w14:paraId="4F72B4A9" w14:textId="77777777" w:rsidR="00C450FF" w:rsidRDefault="00C450FF" w:rsidP="009063F8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3 : RESPECT DES RÈGLES</w:t>
            </w:r>
          </w:p>
        </w:tc>
        <w:tc>
          <w:tcPr>
            <w:tcW w:w="8626" w:type="dxa"/>
          </w:tcPr>
          <w:p w14:paraId="7E8985D7" w14:textId="083BC0C0" w:rsidR="00C450FF" w:rsidRPr="004129C4" w:rsidRDefault="00C450FF" w:rsidP="009063F8">
            <w:pPr>
              <w:spacing w:before="120" w:after="120"/>
              <w:ind w:hanging="2"/>
              <w:rPr>
                <w:sz w:val="18"/>
                <w:szCs w:val="18"/>
              </w:rPr>
            </w:pPr>
            <w:r w:rsidRPr="004129C4">
              <w:rPr>
                <w:sz w:val="18"/>
                <w:szCs w:val="18"/>
              </w:rPr>
              <w:t xml:space="preserve">3.1 </w:t>
            </w:r>
            <w:r w:rsidRPr="00F8662C">
              <w:rPr>
                <w:sz w:val="18"/>
                <w:szCs w:val="18"/>
              </w:rPr>
              <w:t xml:space="preserve">Les règles </w:t>
            </w:r>
            <w:r>
              <w:rPr>
                <w:sz w:val="18"/>
                <w:szCs w:val="18"/>
              </w:rPr>
              <w:t xml:space="preserve">de sécurité sont respectées </w:t>
            </w:r>
          </w:p>
        </w:tc>
        <w:tc>
          <w:tcPr>
            <w:tcW w:w="1800" w:type="dxa"/>
          </w:tcPr>
          <w:p w14:paraId="7CE0901F" w14:textId="77777777" w:rsidR="00C450FF" w:rsidRDefault="00C450FF" w:rsidP="009063F8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C450FF" w14:paraId="2CDE2FC6" w14:textId="77777777" w:rsidTr="009063F8">
        <w:tc>
          <w:tcPr>
            <w:tcW w:w="4134" w:type="dxa"/>
            <w:vMerge/>
          </w:tcPr>
          <w:p w14:paraId="6F294C32" w14:textId="77777777" w:rsidR="00C450FF" w:rsidRDefault="00C450FF" w:rsidP="009063F8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1E5D0D1B" w14:textId="73A6C4AC" w:rsidR="00C450FF" w:rsidRPr="004129C4" w:rsidRDefault="00C450FF" w:rsidP="009063F8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4208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Les règles de déontologie sont respectées</w:t>
            </w:r>
          </w:p>
        </w:tc>
        <w:tc>
          <w:tcPr>
            <w:tcW w:w="1800" w:type="dxa"/>
          </w:tcPr>
          <w:p w14:paraId="72CC90DC" w14:textId="77777777" w:rsidR="00C450FF" w:rsidRDefault="00C450FF" w:rsidP="009063F8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C450FF" w14:paraId="6139464E" w14:textId="77777777" w:rsidTr="009063F8">
        <w:tc>
          <w:tcPr>
            <w:tcW w:w="4134" w:type="dxa"/>
            <w:vMerge w:val="restart"/>
          </w:tcPr>
          <w:p w14:paraId="62DB8F7A" w14:textId="77777777" w:rsidR="00C450FF" w:rsidRDefault="00C450FF" w:rsidP="009063F8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4 : COMMUNICATION</w:t>
            </w:r>
          </w:p>
        </w:tc>
        <w:tc>
          <w:tcPr>
            <w:tcW w:w="8626" w:type="dxa"/>
          </w:tcPr>
          <w:p w14:paraId="1C1C1F47" w14:textId="1FD68C79" w:rsidR="00C450FF" w:rsidRPr="004129C4" w:rsidRDefault="00C450FF" w:rsidP="00E4298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 La communication est respectueuse et adaptée </w:t>
            </w:r>
            <w:r w:rsidR="00E4298C">
              <w:rPr>
                <w:sz w:val="18"/>
                <w:szCs w:val="18"/>
              </w:rPr>
              <w:t xml:space="preserve">à la personne </w:t>
            </w:r>
            <w:r>
              <w:rPr>
                <w:sz w:val="18"/>
                <w:szCs w:val="18"/>
              </w:rPr>
              <w:t>bénéficiaire (posée, explicite…)</w:t>
            </w:r>
          </w:p>
        </w:tc>
        <w:tc>
          <w:tcPr>
            <w:tcW w:w="1800" w:type="dxa"/>
          </w:tcPr>
          <w:p w14:paraId="7DE8A61B" w14:textId="77777777" w:rsidR="00C450FF" w:rsidRDefault="00C450FF" w:rsidP="009063F8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C450FF" w14:paraId="4E067DEB" w14:textId="77777777" w:rsidTr="009063F8">
        <w:tc>
          <w:tcPr>
            <w:tcW w:w="4134" w:type="dxa"/>
            <w:vMerge/>
          </w:tcPr>
          <w:p w14:paraId="6D4AF8C6" w14:textId="77777777" w:rsidR="00C450FF" w:rsidRDefault="00C450FF" w:rsidP="009063F8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7036A6FB" w14:textId="77777777" w:rsidR="00C450FF" w:rsidRDefault="00C450FF" w:rsidP="009063F8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 Une écoute active est mise en place</w:t>
            </w:r>
          </w:p>
        </w:tc>
        <w:tc>
          <w:tcPr>
            <w:tcW w:w="1800" w:type="dxa"/>
          </w:tcPr>
          <w:p w14:paraId="7BB0F07A" w14:textId="77777777" w:rsidR="00C450FF" w:rsidRDefault="00C450FF" w:rsidP="009063F8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C450FF" w14:paraId="326380F1" w14:textId="77777777" w:rsidTr="009063F8">
        <w:tc>
          <w:tcPr>
            <w:tcW w:w="4134" w:type="dxa"/>
            <w:vMerge/>
          </w:tcPr>
          <w:p w14:paraId="6A19751D" w14:textId="77777777" w:rsidR="00C450FF" w:rsidRDefault="00C450FF" w:rsidP="009063F8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6DAEC415" w14:textId="77777777" w:rsidR="00C450FF" w:rsidRDefault="00C450FF" w:rsidP="009063F8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4.3. Le rapport à l’attention de l’équipe est pertinent, explicite et précis (vocabulaire professionnel…)</w:t>
            </w:r>
          </w:p>
        </w:tc>
        <w:tc>
          <w:tcPr>
            <w:tcW w:w="1800" w:type="dxa"/>
          </w:tcPr>
          <w:p w14:paraId="64A53EB5" w14:textId="77777777" w:rsidR="00C450FF" w:rsidRDefault="00C450FF" w:rsidP="009063F8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bookmarkEnd w:id="2"/>
    </w:tbl>
    <w:p w14:paraId="2E567990" w14:textId="77777777" w:rsidR="00C450FF" w:rsidRPr="009056E8" w:rsidRDefault="00C450FF" w:rsidP="00C450FF">
      <w:pPr>
        <w:ind w:hanging="2"/>
        <w:jc w:val="both"/>
      </w:pPr>
    </w:p>
    <w:p w14:paraId="43172E18" w14:textId="77777777" w:rsidR="00C450FF" w:rsidRPr="00440689" w:rsidRDefault="00C450FF" w:rsidP="00AB3401"/>
    <w:sectPr w:rsidR="00C450FF" w:rsidRPr="00440689" w:rsidSect="000C2445">
      <w:pgSz w:w="16838" w:h="11906" w:orient="landscape" w:code="9"/>
      <w:pgMar w:top="1134" w:right="1134" w:bottom="1559" w:left="1134" w:header="720" w:footer="6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C4977" w14:textId="77777777" w:rsidR="00D23466" w:rsidRDefault="00D23466" w:rsidP="00A066C2">
      <w:r>
        <w:separator/>
      </w:r>
    </w:p>
  </w:endnote>
  <w:endnote w:type="continuationSeparator" w:id="0">
    <w:p w14:paraId="6DE0B9F1" w14:textId="77777777" w:rsidR="00D23466" w:rsidRDefault="00D23466" w:rsidP="00A0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font1266">
    <w:altName w:val="Times New Roman"/>
    <w:panose1 w:val="00000000000000000000"/>
    <w:charset w:val="00"/>
    <w:family w:val="auto"/>
    <w:notTrueType/>
    <w:pitch w:val="default"/>
    <w:sig w:usb0="00000000" w:usb1="00000000" w:usb2="01090002" w:usb3="0000024B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C9485" w14:textId="77777777" w:rsidR="00EB3C83" w:rsidRDefault="00EB3C8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9FA8316" w14:textId="77777777" w:rsidR="00EB3C83" w:rsidRDefault="00EB3C8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61383" w14:textId="62B03E36" w:rsidR="00EB3C83" w:rsidRPr="00322DDF" w:rsidRDefault="00EB3C83">
    <w:pPr>
      <w:pStyle w:val="Pieddepage"/>
      <w:framePr w:wrap="around" w:vAnchor="text" w:hAnchor="margin" w:xAlign="right" w:y="1"/>
      <w:rPr>
        <w:rStyle w:val="Numrodepage"/>
        <w:sz w:val="16"/>
        <w:szCs w:val="16"/>
      </w:rPr>
    </w:pPr>
    <w:r w:rsidRPr="00322DDF">
      <w:rPr>
        <w:rStyle w:val="Numrodepage"/>
        <w:sz w:val="16"/>
        <w:szCs w:val="16"/>
      </w:rPr>
      <w:t xml:space="preserve">Page </w:t>
    </w:r>
    <w:r w:rsidRPr="00322DDF">
      <w:rPr>
        <w:rStyle w:val="Numrodepage"/>
        <w:sz w:val="16"/>
        <w:szCs w:val="16"/>
      </w:rPr>
      <w:fldChar w:fldCharType="begin"/>
    </w:r>
    <w:r w:rsidRPr="00322DDF">
      <w:rPr>
        <w:rStyle w:val="Numrodepage"/>
        <w:sz w:val="16"/>
        <w:szCs w:val="16"/>
      </w:rPr>
      <w:instrText xml:space="preserve"> PAGE </w:instrText>
    </w:r>
    <w:r w:rsidRPr="00322DDF">
      <w:rPr>
        <w:rStyle w:val="Numrodepage"/>
        <w:sz w:val="16"/>
        <w:szCs w:val="16"/>
      </w:rPr>
      <w:fldChar w:fldCharType="separate"/>
    </w:r>
    <w:r w:rsidR="00C95589">
      <w:rPr>
        <w:rStyle w:val="Numrodepage"/>
        <w:noProof/>
        <w:sz w:val="16"/>
        <w:szCs w:val="16"/>
      </w:rPr>
      <w:t>9</w:t>
    </w:r>
    <w:r w:rsidRPr="00322DDF">
      <w:rPr>
        <w:rStyle w:val="Numrodepage"/>
        <w:sz w:val="16"/>
        <w:szCs w:val="16"/>
      </w:rPr>
      <w:fldChar w:fldCharType="end"/>
    </w:r>
    <w:r w:rsidRPr="00322DDF">
      <w:rPr>
        <w:rStyle w:val="Numrodepage"/>
        <w:sz w:val="16"/>
        <w:szCs w:val="16"/>
      </w:rPr>
      <w:t xml:space="preserve"> sur </w:t>
    </w:r>
    <w:r w:rsidRPr="00322DDF">
      <w:rPr>
        <w:rStyle w:val="Numrodepage"/>
        <w:sz w:val="16"/>
        <w:szCs w:val="16"/>
      </w:rPr>
      <w:fldChar w:fldCharType="begin"/>
    </w:r>
    <w:r w:rsidRPr="00322DDF">
      <w:rPr>
        <w:rStyle w:val="Numrodepage"/>
        <w:sz w:val="16"/>
        <w:szCs w:val="16"/>
      </w:rPr>
      <w:instrText xml:space="preserve"> NUMPAGES </w:instrText>
    </w:r>
    <w:r w:rsidRPr="00322DDF">
      <w:rPr>
        <w:rStyle w:val="Numrodepage"/>
        <w:sz w:val="16"/>
        <w:szCs w:val="16"/>
      </w:rPr>
      <w:fldChar w:fldCharType="separate"/>
    </w:r>
    <w:r w:rsidR="00C95589">
      <w:rPr>
        <w:rStyle w:val="Numrodepage"/>
        <w:noProof/>
        <w:sz w:val="16"/>
        <w:szCs w:val="16"/>
      </w:rPr>
      <w:t>9</w:t>
    </w:r>
    <w:r w:rsidRPr="00322DDF">
      <w:rPr>
        <w:rStyle w:val="Numrodepage"/>
        <w:sz w:val="16"/>
        <w:szCs w:val="16"/>
      </w:rPr>
      <w:fldChar w:fldCharType="end"/>
    </w:r>
  </w:p>
  <w:p w14:paraId="7B774FD8" w14:textId="04D7CF55" w:rsidR="00EB3C83" w:rsidRPr="007242FD" w:rsidRDefault="007242FD" w:rsidP="007242FD">
    <w:pPr>
      <w:rPr>
        <w:sz w:val="16"/>
        <w:szCs w:val="16"/>
      </w:rPr>
    </w:pPr>
    <w:r w:rsidRPr="007242FD">
      <w:rPr>
        <w:sz w:val="16"/>
        <w:szCs w:val="16"/>
      </w:rPr>
      <w:t>Aide</w:t>
    </w:r>
    <w:r w:rsidR="007E5A59">
      <w:rPr>
        <w:sz w:val="16"/>
        <w:szCs w:val="16"/>
      </w:rPr>
      <w:t xml:space="preserve"> </w:t>
    </w:r>
    <w:r w:rsidRPr="007242FD">
      <w:rPr>
        <w:sz w:val="16"/>
        <w:szCs w:val="16"/>
      </w:rPr>
      <w:t>familial</w:t>
    </w:r>
    <w:r w:rsidR="007E5A59">
      <w:rPr>
        <w:sz w:val="16"/>
        <w:szCs w:val="16"/>
      </w:rPr>
      <w:t>/familial</w:t>
    </w:r>
    <w:r w:rsidRPr="007242FD">
      <w:rPr>
        <w:sz w:val="16"/>
        <w:szCs w:val="16"/>
      </w:rPr>
      <w:t>e</w:t>
    </w:r>
    <w:r>
      <w:rPr>
        <w:sz w:val="16"/>
        <w:szCs w:val="16"/>
      </w:rPr>
      <w:t xml:space="preserve"> : </w:t>
    </w:r>
    <w:r w:rsidR="004C161B">
      <w:rPr>
        <w:sz w:val="16"/>
        <w:szCs w:val="16"/>
      </w:rPr>
      <w:t>accompagnement qualité de vie d</w:t>
    </w:r>
    <w:r w:rsidR="001F3D17">
      <w:rPr>
        <w:sz w:val="16"/>
        <w:szCs w:val="16"/>
      </w:rPr>
      <w:t>e la personne</w:t>
    </w:r>
    <w:r w:rsidR="004C161B">
      <w:rPr>
        <w:sz w:val="16"/>
        <w:szCs w:val="16"/>
      </w:rPr>
      <w:t xml:space="preserve"> bénéficiaire en concertation avec l’équipe pluridisciplinaire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E2B89" w14:textId="77777777" w:rsidR="00D23466" w:rsidRDefault="00D23466" w:rsidP="00A066C2">
      <w:r>
        <w:separator/>
      </w:r>
    </w:p>
  </w:footnote>
  <w:footnote w:type="continuationSeparator" w:id="0">
    <w:p w14:paraId="4FE7349A" w14:textId="77777777" w:rsidR="00D23466" w:rsidRDefault="00D23466" w:rsidP="00A066C2">
      <w:r>
        <w:continuationSeparator/>
      </w:r>
    </w:p>
  </w:footnote>
  <w:footnote w:id="1">
    <w:p w14:paraId="547878AE" w14:textId="77777777" w:rsidR="00511167" w:rsidRPr="00453B22" w:rsidRDefault="00511167" w:rsidP="00511167">
      <w:pPr>
        <w:pStyle w:val="Notedebasdepage"/>
      </w:pPr>
      <w:r w:rsidRPr="008740CD">
        <w:rPr>
          <w:rStyle w:val="Appelnotedebasdep"/>
          <w:sz w:val="16"/>
          <w:szCs w:val="16"/>
        </w:rPr>
        <w:footnoteRef/>
      </w:r>
      <w:r w:rsidRPr="008740CD">
        <w:rPr>
          <w:sz w:val="16"/>
          <w:szCs w:val="16"/>
        </w:rPr>
        <w:t xml:space="preserve"> Ce membre de l’entourage s’engage pour le retour et non pour l’aller, car cela lui évite d’assurer deux trajets et/ou de devoir attendre sur place que l’activité soit finie. </w:t>
      </w:r>
    </w:p>
  </w:footnote>
  <w:footnote w:id="2">
    <w:p w14:paraId="00A380E0" w14:textId="77777777" w:rsidR="00C450FF" w:rsidRDefault="00C450FF" w:rsidP="00C450FF">
      <w:pPr>
        <w:pStyle w:val="Notedebasdepage"/>
        <w:ind w:hanging="2"/>
        <w:rPr>
          <w:i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b/>
          <w:i/>
          <w:sz w:val="18"/>
          <w:szCs w:val="18"/>
        </w:rPr>
        <w:t>Les conditions de réussite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sont déterminées par le cadre de référence d’évaluation S.F.M.Q. :</w:t>
      </w:r>
    </w:p>
    <w:p w14:paraId="1B93B591" w14:textId="77777777" w:rsidR="00C450FF" w:rsidRDefault="00C450FF" w:rsidP="00C450FF">
      <w:pPr>
        <w:pStyle w:val="Notedebasdepage"/>
        <w:ind w:hanging="2"/>
        <w:rPr>
          <w:i/>
          <w:sz w:val="18"/>
          <w:szCs w:val="18"/>
        </w:rPr>
      </w:pPr>
      <w:r>
        <w:rPr>
          <w:i/>
          <w:sz w:val="18"/>
          <w:szCs w:val="18"/>
        </w:rPr>
        <w:t>- un critère est réussi si tous les indicateurs globalisants sont réussis,</w:t>
      </w:r>
    </w:p>
    <w:p w14:paraId="0CA94B41" w14:textId="77777777" w:rsidR="00C450FF" w:rsidRDefault="00C450FF" w:rsidP="00C450FF">
      <w:pPr>
        <w:pStyle w:val="Notedebasdepage"/>
        <w:ind w:hanging="2"/>
        <w:rPr>
          <w:i/>
          <w:sz w:val="18"/>
          <w:szCs w:val="18"/>
        </w:rPr>
      </w:pPr>
      <w:r>
        <w:rPr>
          <w:i/>
          <w:sz w:val="18"/>
          <w:szCs w:val="18"/>
        </w:rPr>
        <w:t>- la situation d’évaluation représentative est réussie si tous les critères sont réussis.</w:t>
      </w:r>
    </w:p>
  </w:footnote>
  <w:footnote w:id="3">
    <w:p w14:paraId="55B8B7D8" w14:textId="77777777" w:rsidR="00C450FF" w:rsidRDefault="00C450FF" w:rsidP="00C450FF">
      <w:pPr>
        <w:pStyle w:val="Notedebasdepage"/>
        <w:ind w:hanging="2"/>
        <w:rPr>
          <w:b/>
          <w:i/>
          <w:sz w:val="18"/>
          <w:szCs w:val="18"/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b/>
          <w:i/>
          <w:sz w:val="18"/>
          <w:szCs w:val="18"/>
        </w:rPr>
        <w:t>Le seuil de réussite</w:t>
      </w:r>
      <w:r>
        <w:rPr>
          <w:i/>
          <w:sz w:val="18"/>
          <w:szCs w:val="18"/>
        </w:rPr>
        <w:t xml:space="preserve"> est déterminé par les OEF : Les modalités de mesure de chaque indicateur globalisant seront déterminées par les OEF en fonction de l’épreuve qu’ils construiront dans le respect des éléments critiques du contexte précisés à la page « Situation d’évaluation 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/>
        <w:strike w:val="0"/>
        <w:dstrike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F"/>
    <w:multiLevelType w:val="multilevel"/>
    <w:tmpl w:val="0000000F"/>
    <w:name w:val="WWNum37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/>
        <w:strike w:val="0"/>
        <w:dstrike w:val="0"/>
        <w:color w:val="00000A"/>
      </w:rPr>
    </w:lvl>
    <w:lvl w:ilvl="1">
      <w:start w:val="1"/>
      <w:numFmt w:val="decimal"/>
      <w:lvlText w:val="1.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 Narrow" w:hAnsi="Arial Narrow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11"/>
    <w:multiLevelType w:val="multilevel"/>
    <w:tmpl w:val="4D2AA1C2"/>
    <w:name w:val="WWNum17"/>
    <w:lvl w:ilvl="0">
      <w:start w:val="2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/>
        <w:b w:val="0"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2"/>
    <w:multiLevelType w:val="multilevel"/>
    <w:tmpl w:val="00000012"/>
    <w:name w:val="WWNum18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cs="Arial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Arial"/>
      </w:rPr>
    </w:lvl>
  </w:abstractNum>
  <w:abstractNum w:abstractNumId="5" w15:restartNumberingAfterBreak="0">
    <w:nsid w:val="00000015"/>
    <w:multiLevelType w:val="multilevel"/>
    <w:tmpl w:val="00000015"/>
    <w:name w:val="WWNum21"/>
    <w:lvl w:ilvl="0">
      <w:start w:val="2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/>
        <w:strike w:val="0"/>
        <w:dstrike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E27C3D"/>
    <w:multiLevelType w:val="hybridMultilevel"/>
    <w:tmpl w:val="4E56A8DE"/>
    <w:lvl w:ilvl="0" w:tplc="D7F68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123BE"/>
    <w:multiLevelType w:val="hybridMultilevel"/>
    <w:tmpl w:val="F89C3A72"/>
    <w:lvl w:ilvl="0" w:tplc="EEE464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6737A"/>
    <w:multiLevelType w:val="hybridMultilevel"/>
    <w:tmpl w:val="9D488122"/>
    <w:lvl w:ilvl="0" w:tplc="08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33E6D35"/>
    <w:multiLevelType w:val="multilevel"/>
    <w:tmpl w:val="BBA8B07A"/>
    <w:lvl w:ilvl="0">
      <w:start w:val="1"/>
      <w:numFmt w:val="decimal"/>
      <w:lvlText w:val="%1."/>
      <w:lvlJc w:val="left"/>
      <w:pPr>
        <w:ind w:left="792" w:hanging="432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0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77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96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262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688" w:hanging="1800"/>
      </w:pPr>
      <w:rPr>
        <w:vertAlign w:val="baseline"/>
      </w:rPr>
    </w:lvl>
  </w:abstractNum>
  <w:abstractNum w:abstractNumId="10" w15:restartNumberingAfterBreak="0">
    <w:nsid w:val="2C8E6E4E"/>
    <w:multiLevelType w:val="multilevel"/>
    <w:tmpl w:val="0BD68EC0"/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2DF37B63"/>
    <w:multiLevelType w:val="hybridMultilevel"/>
    <w:tmpl w:val="D2409F16"/>
    <w:lvl w:ilvl="0" w:tplc="379EFE6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A5100"/>
    <w:multiLevelType w:val="singleLevel"/>
    <w:tmpl w:val="379EFE6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4A2E1A4A"/>
    <w:multiLevelType w:val="hybridMultilevel"/>
    <w:tmpl w:val="8F7AB472"/>
    <w:lvl w:ilvl="0" w:tplc="379EFE6E">
      <w:start w:val="1"/>
      <w:numFmt w:val="bullet"/>
      <w:lvlText w:val=""/>
      <w:lvlJc w:val="left"/>
      <w:pPr>
        <w:ind w:left="891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4" w15:restartNumberingAfterBreak="0">
    <w:nsid w:val="52D9079F"/>
    <w:multiLevelType w:val="hybridMultilevel"/>
    <w:tmpl w:val="15F00EA0"/>
    <w:lvl w:ilvl="0" w:tplc="08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0710888"/>
    <w:multiLevelType w:val="hybridMultilevel"/>
    <w:tmpl w:val="72B60C28"/>
    <w:lvl w:ilvl="0" w:tplc="FFFFFFFF">
      <w:numFmt w:val="bullet"/>
      <w:lvlText w:val="-"/>
      <w:lvlJc w:val="left"/>
      <w:pPr>
        <w:ind w:left="720" w:hanging="360"/>
      </w:pPr>
      <w:rPr>
        <w:rFonts w:ascii="font1266" w:eastAsia="font1266" w:hAnsi="font1266" w:cs="font1266" w:hint="default"/>
      </w:rPr>
    </w:lvl>
    <w:lvl w:ilvl="1" w:tplc="941A2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6" w15:restartNumberingAfterBreak="0">
    <w:nsid w:val="71A64F36"/>
    <w:multiLevelType w:val="hybridMultilevel"/>
    <w:tmpl w:val="1C1CD920"/>
    <w:lvl w:ilvl="0" w:tplc="1F3A5706">
      <w:start w:val="1"/>
      <w:numFmt w:val="bullet"/>
      <w:lvlText w:val="-"/>
      <w:lvlJc w:val="left"/>
      <w:pPr>
        <w:ind w:left="4755" w:hanging="360"/>
      </w:pPr>
      <w:rPr>
        <w:rFonts w:ascii="Calibri" w:hAnsi="Calibri" w:hint="default"/>
        <w:b/>
        <w:i w:val="0"/>
      </w:rPr>
    </w:lvl>
    <w:lvl w:ilvl="1" w:tplc="080C0003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D7F7A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60698258">
    <w:abstractNumId w:val="17"/>
  </w:num>
  <w:num w:numId="2" w16cid:durableId="1505508173">
    <w:abstractNumId w:val="12"/>
  </w:num>
  <w:num w:numId="3" w16cid:durableId="1309238304">
    <w:abstractNumId w:val="6"/>
  </w:num>
  <w:num w:numId="4" w16cid:durableId="519390272">
    <w:abstractNumId w:val="7"/>
  </w:num>
  <w:num w:numId="5" w16cid:durableId="1497499303">
    <w:abstractNumId w:val="11"/>
  </w:num>
  <w:num w:numId="6" w16cid:durableId="317685458">
    <w:abstractNumId w:val="10"/>
  </w:num>
  <w:num w:numId="7" w16cid:durableId="338316806">
    <w:abstractNumId w:val="13"/>
  </w:num>
  <w:num w:numId="8" w16cid:durableId="246841253">
    <w:abstractNumId w:val="9"/>
  </w:num>
  <w:num w:numId="9" w16cid:durableId="47191239">
    <w:abstractNumId w:val="15"/>
  </w:num>
  <w:num w:numId="10" w16cid:durableId="583564307">
    <w:abstractNumId w:val="8"/>
  </w:num>
  <w:num w:numId="11" w16cid:durableId="1642996588">
    <w:abstractNumId w:val="14"/>
  </w:num>
  <w:num w:numId="12" w16cid:durableId="949628286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28"/>
    <w:rsid w:val="00000152"/>
    <w:rsid w:val="000003B7"/>
    <w:rsid w:val="00002C99"/>
    <w:rsid w:val="000044E4"/>
    <w:rsid w:val="000063A3"/>
    <w:rsid w:val="00010A45"/>
    <w:rsid w:val="00010A60"/>
    <w:rsid w:val="000137B3"/>
    <w:rsid w:val="00013D78"/>
    <w:rsid w:val="00015EC0"/>
    <w:rsid w:val="00020CE8"/>
    <w:rsid w:val="000304F0"/>
    <w:rsid w:val="00031033"/>
    <w:rsid w:val="00032AA3"/>
    <w:rsid w:val="00032AB9"/>
    <w:rsid w:val="00033B21"/>
    <w:rsid w:val="00035674"/>
    <w:rsid w:val="00043A79"/>
    <w:rsid w:val="00046C0F"/>
    <w:rsid w:val="000473A2"/>
    <w:rsid w:val="00054E63"/>
    <w:rsid w:val="000561AB"/>
    <w:rsid w:val="00056445"/>
    <w:rsid w:val="00057AC5"/>
    <w:rsid w:val="00057C47"/>
    <w:rsid w:val="000600C1"/>
    <w:rsid w:val="00073C65"/>
    <w:rsid w:val="00082B5E"/>
    <w:rsid w:val="000838A7"/>
    <w:rsid w:val="0008451F"/>
    <w:rsid w:val="00086D1B"/>
    <w:rsid w:val="000912EE"/>
    <w:rsid w:val="00094713"/>
    <w:rsid w:val="000948C2"/>
    <w:rsid w:val="00097E73"/>
    <w:rsid w:val="000A3F89"/>
    <w:rsid w:val="000A5336"/>
    <w:rsid w:val="000B6B9D"/>
    <w:rsid w:val="000B6E9F"/>
    <w:rsid w:val="000B7157"/>
    <w:rsid w:val="000C1788"/>
    <w:rsid w:val="000C1DB1"/>
    <w:rsid w:val="000C219F"/>
    <w:rsid w:val="000C2445"/>
    <w:rsid w:val="000C34E0"/>
    <w:rsid w:val="000C34F8"/>
    <w:rsid w:val="000C39EE"/>
    <w:rsid w:val="000D3FF6"/>
    <w:rsid w:val="000D52B7"/>
    <w:rsid w:val="000E02F0"/>
    <w:rsid w:val="000E2C1B"/>
    <w:rsid w:val="000E37A5"/>
    <w:rsid w:val="000E3C0F"/>
    <w:rsid w:val="000E3C18"/>
    <w:rsid w:val="000E52FB"/>
    <w:rsid w:val="000E5ED6"/>
    <w:rsid w:val="000E6A4B"/>
    <w:rsid w:val="000E6B17"/>
    <w:rsid w:val="000E7A79"/>
    <w:rsid w:val="000F0049"/>
    <w:rsid w:val="000F37D6"/>
    <w:rsid w:val="000F6B96"/>
    <w:rsid w:val="000F7F53"/>
    <w:rsid w:val="001049D6"/>
    <w:rsid w:val="00107E71"/>
    <w:rsid w:val="0011227F"/>
    <w:rsid w:val="001123A2"/>
    <w:rsid w:val="001123C7"/>
    <w:rsid w:val="00114452"/>
    <w:rsid w:val="00121260"/>
    <w:rsid w:val="00122677"/>
    <w:rsid w:val="00122E6A"/>
    <w:rsid w:val="001238B0"/>
    <w:rsid w:val="00123B1F"/>
    <w:rsid w:val="001240EE"/>
    <w:rsid w:val="00125133"/>
    <w:rsid w:val="0012660D"/>
    <w:rsid w:val="00126BDA"/>
    <w:rsid w:val="00127ED4"/>
    <w:rsid w:val="00132BF7"/>
    <w:rsid w:val="0013647F"/>
    <w:rsid w:val="00140232"/>
    <w:rsid w:val="001420FC"/>
    <w:rsid w:val="00145B02"/>
    <w:rsid w:val="00147DF3"/>
    <w:rsid w:val="00152375"/>
    <w:rsid w:val="00153D22"/>
    <w:rsid w:val="0015516C"/>
    <w:rsid w:val="001556C5"/>
    <w:rsid w:val="00155B67"/>
    <w:rsid w:val="00161517"/>
    <w:rsid w:val="001617BA"/>
    <w:rsid w:val="001642F6"/>
    <w:rsid w:val="00165E7D"/>
    <w:rsid w:val="001705CB"/>
    <w:rsid w:val="00170650"/>
    <w:rsid w:val="00170E6A"/>
    <w:rsid w:val="0017256D"/>
    <w:rsid w:val="00175FF9"/>
    <w:rsid w:val="001827E8"/>
    <w:rsid w:val="00183474"/>
    <w:rsid w:val="00184C7D"/>
    <w:rsid w:val="00193612"/>
    <w:rsid w:val="00195939"/>
    <w:rsid w:val="00197964"/>
    <w:rsid w:val="001A06F6"/>
    <w:rsid w:val="001A140F"/>
    <w:rsid w:val="001A3CB5"/>
    <w:rsid w:val="001A6068"/>
    <w:rsid w:val="001A7581"/>
    <w:rsid w:val="001B13EE"/>
    <w:rsid w:val="001B189C"/>
    <w:rsid w:val="001B5A28"/>
    <w:rsid w:val="001B66B2"/>
    <w:rsid w:val="001B6E69"/>
    <w:rsid w:val="001C04F6"/>
    <w:rsid w:val="001C0E85"/>
    <w:rsid w:val="001C51B0"/>
    <w:rsid w:val="001C51C6"/>
    <w:rsid w:val="001C69E9"/>
    <w:rsid w:val="001C6D8D"/>
    <w:rsid w:val="001C70D5"/>
    <w:rsid w:val="001D08A8"/>
    <w:rsid w:val="001D0BAC"/>
    <w:rsid w:val="001D3B3C"/>
    <w:rsid w:val="001D565A"/>
    <w:rsid w:val="001D706B"/>
    <w:rsid w:val="001E372A"/>
    <w:rsid w:val="001E7865"/>
    <w:rsid w:val="001F1090"/>
    <w:rsid w:val="001F3D17"/>
    <w:rsid w:val="001F6268"/>
    <w:rsid w:val="002012BC"/>
    <w:rsid w:val="002131FA"/>
    <w:rsid w:val="0021348E"/>
    <w:rsid w:val="002170CE"/>
    <w:rsid w:val="0022519E"/>
    <w:rsid w:val="00227680"/>
    <w:rsid w:val="002315B3"/>
    <w:rsid w:val="002334AC"/>
    <w:rsid w:val="00234478"/>
    <w:rsid w:val="00235095"/>
    <w:rsid w:val="00241153"/>
    <w:rsid w:val="0024314C"/>
    <w:rsid w:val="00246F45"/>
    <w:rsid w:val="00246F50"/>
    <w:rsid w:val="00247183"/>
    <w:rsid w:val="00251402"/>
    <w:rsid w:val="00251986"/>
    <w:rsid w:val="00251BDF"/>
    <w:rsid w:val="00254458"/>
    <w:rsid w:val="002559FE"/>
    <w:rsid w:val="00256822"/>
    <w:rsid w:val="002568DB"/>
    <w:rsid w:val="002641AA"/>
    <w:rsid w:val="002667F1"/>
    <w:rsid w:val="00275516"/>
    <w:rsid w:val="00281268"/>
    <w:rsid w:val="00281FD7"/>
    <w:rsid w:val="00282F9C"/>
    <w:rsid w:val="0028438F"/>
    <w:rsid w:val="002846CF"/>
    <w:rsid w:val="002871FE"/>
    <w:rsid w:val="00290BAA"/>
    <w:rsid w:val="00294543"/>
    <w:rsid w:val="00294C9D"/>
    <w:rsid w:val="00296A5D"/>
    <w:rsid w:val="002A25AD"/>
    <w:rsid w:val="002A3D28"/>
    <w:rsid w:val="002A3EA6"/>
    <w:rsid w:val="002B1DB5"/>
    <w:rsid w:val="002B5B2B"/>
    <w:rsid w:val="002C218F"/>
    <w:rsid w:val="002C6C8B"/>
    <w:rsid w:val="002C7DB3"/>
    <w:rsid w:val="002D0157"/>
    <w:rsid w:val="002D240F"/>
    <w:rsid w:val="002D52C5"/>
    <w:rsid w:val="002E0545"/>
    <w:rsid w:val="002E4BC3"/>
    <w:rsid w:val="002E5560"/>
    <w:rsid w:val="002F1EB0"/>
    <w:rsid w:val="002F2B52"/>
    <w:rsid w:val="002F3A37"/>
    <w:rsid w:val="002F3A8D"/>
    <w:rsid w:val="00301CE5"/>
    <w:rsid w:val="0030706B"/>
    <w:rsid w:val="0031026A"/>
    <w:rsid w:val="0031324D"/>
    <w:rsid w:val="00315D90"/>
    <w:rsid w:val="003201F3"/>
    <w:rsid w:val="00320555"/>
    <w:rsid w:val="00321285"/>
    <w:rsid w:val="00321CD7"/>
    <w:rsid w:val="00322DDF"/>
    <w:rsid w:val="0032341B"/>
    <w:rsid w:val="00327CA9"/>
    <w:rsid w:val="00327FA1"/>
    <w:rsid w:val="00331A01"/>
    <w:rsid w:val="00331D99"/>
    <w:rsid w:val="0033296C"/>
    <w:rsid w:val="0033317E"/>
    <w:rsid w:val="003375BA"/>
    <w:rsid w:val="003412DE"/>
    <w:rsid w:val="00344EFD"/>
    <w:rsid w:val="00345CF0"/>
    <w:rsid w:val="00346F7A"/>
    <w:rsid w:val="00347518"/>
    <w:rsid w:val="00347B67"/>
    <w:rsid w:val="0035150C"/>
    <w:rsid w:val="00351E02"/>
    <w:rsid w:val="00352155"/>
    <w:rsid w:val="0035342F"/>
    <w:rsid w:val="003536C0"/>
    <w:rsid w:val="00356551"/>
    <w:rsid w:val="00361374"/>
    <w:rsid w:val="00366ABD"/>
    <w:rsid w:val="00374F7E"/>
    <w:rsid w:val="003825B0"/>
    <w:rsid w:val="00383371"/>
    <w:rsid w:val="00386562"/>
    <w:rsid w:val="00393A96"/>
    <w:rsid w:val="00393EA8"/>
    <w:rsid w:val="00394EFE"/>
    <w:rsid w:val="00394FDF"/>
    <w:rsid w:val="00395657"/>
    <w:rsid w:val="0039568B"/>
    <w:rsid w:val="00397474"/>
    <w:rsid w:val="00397D9F"/>
    <w:rsid w:val="003A4D14"/>
    <w:rsid w:val="003A64B0"/>
    <w:rsid w:val="003B01AF"/>
    <w:rsid w:val="003B0572"/>
    <w:rsid w:val="003B4E40"/>
    <w:rsid w:val="003B6E67"/>
    <w:rsid w:val="003C168E"/>
    <w:rsid w:val="003C591C"/>
    <w:rsid w:val="003E019D"/>
    <w:rsid w:val="003E0F47"/>
    <w:rsid w:val="003E31B6"/>
    <w:rsid w:val="003F241F"/>
    <w:rsid w:val="003F5F0E"/>
    <w:rsid w:val="003F68D3"/>
    <w:rsid w:val="004023D6"/>
    <w:rsid w:val="0040455F"/>
    <w:rsid w:val="004056D0"/>
    <w:rsid w:val="00411D99"/>
    <w:rsid w:val="004129C4"/>
    <w:rsid w:val="00413794"/>
    <w:rsid w:val="00413C34"/>
    <w:rsid w:val="00414296"/>
    <w:rsid w:val="00420065"/>
    <w:rsid w:val="00422398"/>
    <w:rsid w:val="0042240B"/>
    <w:rsid w:val="00426B62"/>
    <w:rsid w:val="0043082D"/>
    <w:rsid w:val="00432133"/>
    <w:rsid w:val="0043465B"/>
    <w:rsid w:val="00435E12"/>
    <w:rsid w:val="00440689"/>
    <w:rsid w:val="004433C0"/>
    <w:rsid w:val="004435F8"/>
    <w:rsid w:val="00443729"/>
    <w:rsid w:val="00445D74"/>
    <w:rsid w:val="00446075"/>
    <w:rsid w:val="004477D5"/>
    <w:rsid w:val="004504A6"/>
    <w:rsid w:val="004520F3"/>
    <w:rsid w:val="004539C8"/>
    <w:rsid w:val="0045569C"/>
    <w:rsid w:val="00464A62"/>
    <w:rsid w:val="004658D3"/>
    <w:rsid w:val="00465D12"/>
    <w:rsid w:val="0047360A"/>
    <w:rsid w:val="00477C92"/>
    <w:rsid w:val="00481100"/>
    <w:rsid w:val="004822AA"/>
    <w:rsid w:val="004826F3"/>
    <w:rsid w:val="0048312C"/>
    <w:rsid w:val="00484681"/>
    <w:rsid w:val="004847C4"/>
    <w:rsid w:val="00491A61"/>
    <w:rsid w:val="00491B35"/>
    <w:rsid w:val="00494F87"/>
    <w:rsid w:val="004A08AC"/>
    <w:rsid w:val="004A44F6"/>
    <w:rsid w:val="004A703C"/>
    <w:rsid w:val="004A78B9"/>
    <w:rsid w:val="004B2001"/>
    <w:rsid w:val="004B26B7"/>
    <w:rsid w:val="004B419D"/>
    <w:rsid w:val="004B585C"/>
    <w:rsid w:val="004B5E1E"/>
    <w:rsid w:val="004B6A8B"/>
    <w:rsid w:val="004B75B2"/>
    <w:rsid w:val="004C161B"/>
    <w:rsid w:val="004C1864"/>
    <w:rsid w:val="004C5621"/>
    <w:rsid w:val="004C6469"/>
    <w:rsid w:val="004C7414"/>
    <w:rsid w:val="004D5561"/>
    <w:rsid w:val="004D5C27"/>
    <w:rsid w:val="004E6E4F"/>
    <w:rsid w:val="004F33D7"/>
    <w:rsid w:val="004F63E3"/>
    <w:rsid w:val="004F7169"/>
    <w:rsid w:val="004F7B19"/>
    <w:rsid w:val="00501084"/>
    <w:rsid w:val="005026DC"/>
    <w:rsid w:val="0050293D"/>
    <w:rsid w:val="00505F4B"/>
    <w:rsid w:val="00511167"/>
    <w:rsid w:val="00511F35"/>
    <w:rsid w:val="005126CE"/>
    <w:rsid w:val="00513C74"/>
    <w:rsid w:val="0051791E"/>
    <w:rsid w:val="005219EA"/>
    <w:rsid w:val="0052512E"/>
    <w:rsid w:val="00525424"/>
    <w:rsid w:val="00527D07"/>
    <w:rsid w:val="00536A9A"/>
    <w:rsid w:val="0054384B"/>
    <w:rsid w:val="00545263"/>
    <w:rsid w:val="00546D94"/>
    <w:rsid w:val="005500A0"/>
    <w:rsid w:val="00550BDA"/>
    <w:rsid w:val="00555B87"/>
    <w:rsid w:val="005603B7"/>
    <w:rsid w:val="005606E6"/>
    <w:rsid w:val="00563358"/>
    <w:rsid w:val="00565C61"/>
    <w:rsid w:val="00567974"/>
    <w:rsid w:val="005708AF"/>
    <w:rsid w:val="00571B1A"/>
    <w:rsid w:val="00573AD8"/>
    <w:rsid w:val="0057446F"/>
    <w:rsid w:val="0058032D"/>
    <w:rsid w:val="00580B3F"/>
    <w:rsid w:val="00580B87"/>
    <w:rsid w:val="0058180C"/>
    <w:rsid w:val="005818E0"/>
    <w:rsid w:val="005840E3"/>
    <w:rsid w:val="005845C2"/>
    <w:rsid w:val="005848BA"/>
    <w:rsid w:val="0058621B"/>
    <w:rsid w:val="005922CE"/>
    <w:rsid w:val="005955E8"/>
    <w:rsid w:val="005977C5"/>
    <w:rsid w:val="005A180C"/>
    <w:rsid w:val="005A1C45"/>
    <w:rsid w:val="005A347B"/>
    <w:rsid w:val="005A3C53"/>
    <w:rsid w:val="005A56EA"/>
    <w:rsid w:val="005A5C24"/>
    <w:rsid w:val="005A6340"/>
    <w:rsid w:val="005A69F6"/>
    <w:rsid w:val="005A6F07"/>
    <w:rsid w:val="005B4159"/>
    <w:rsid w:val="005B6CE7"/>
    <w:rsid w:val="005B71FC"/>
    <w:rsid w:val="005B74D7"/>
    <w:rsid w:val="005C342A"/>
    <w:rsid w:val="005C3459"/>
    <w:rsid w:val="005C3DBB"/>
    <w:rsid w:val="005C40FA"/>
    <w:rsid w:val="005C4A18"/>
    <w:rsid w:val="005C75E1"/>
    <w:rsid w:val="005D0195"/>
    <w:rsid w:val="005D132E"/>
    <w:rsid w:val="005D1840"/>
    <w:rsid w:val="005D31FE"/>
    <w:rsid w:val="005D3D60"/>
    <w:rsid w:val="005D4956"/>
    <w:rsid w:val="005D4B14"/>
    <w:rsid w:val="005D556D"/>
    <w:rsid w:val="005D6F22"/>
    <w:rsid w:val="005E14F1"/>
    <w:rsid w:val="005E1B10"/>
    <w:rsid w:val="005E3209"/>
    <w:rsid w:val="005E49C7"/>
    <w:rsid w:val="005E5314"/>
    <w:rsid w:val="005E6876"/>
    <w:rsid w:val="005F1323"/>
    <w:rsid w:val="005F30C0"/>
    <w:rsid w:val="005F37EE"/>
    <w:rsid w:val="005F5360"/>
    <w:rsid w:val="005F76F0"/>
    <w:rsid w:val="00601118"/>
    <w:rsid w:val="00601623"/>
    <w:rsid w:val="006017A1"/>
    <w:rsid w:val="00602C81"/>
    <w:rsid w:val="006034A4"/>
    <w:rsid w:val="0060603E"/>
    <w:rsid w:val="00607618"/>
    <w:rsid w:val="00611A7A"/>
    <w:rsid w:val="006202A7"/>
    <w:rsid w:val="006210B2"/>
    <w:rsid w:val="00626330"/>
    <w:rsid w:val="00627AA0"/>
    <w:rsid w:val="006309D7"/>
    <w:rsid w:val="00631849"/>
    <w:rsid w:val="00632D3C"/>
    <w:rsid w:val="00632EE5"/>
    <w:rsid w:val="006366EA"/>
    <w:rsid w:val="006419EB"/>
    <w:rsid w:val="0064208E"/>
    <w:rsid w:val="00642443"/>
    <w:rsid w:val="006439B9"/>
    <w:rsid w:val="00644993"/>
    <w:rsid w:val="0065250A"/>
    <w:rsid w:val="006531B9"/>
    <w:rsid w:val="00654A5A"/>
    <w:rsid w:val="00655A55"/>
    <w:rsid w:val="00657E40"/>
    <w:rsid w:val="006620FD"/>
    <w:rsid w:val="006643EE"/>
    <w:rsid w:val="00666F88"/>
    <w:rsid w:val="00671025"/>
    <w:rsid w:val="006724A8"/>
    <w:rsid w:val="00681E3A"/>
    <w:rsid w:val="00681EC3"/>
    <w:rsid w:val="00685E49"/>
    <w:rsid w:val="00690427"/>
    <w:rsid w:val="00690B43"/>
    <w:rsid w:val="00691CB8"/>
    <w:rsid w:val="00691DEF"/>
    <w:rsid w:val="00692A5C"/>
    <w:rsid w:val="006947AB"/>
    <w:rsid w:val="00695664"/>
    <w:rsid w:val="006A142C"/>
    <w:rsid w:val="006A1E82"/>
    <w:rsid w:val="006A40B7"/>
    <w:rsid w:val="006A4193"/>
    <w:rsid w:val="006A666B"/>
    <w:rsid w:val="006A6DAE"/>
    <w:rsid w:val="006B0B7B"/>
    <w:rsid w:val="006B0DC4"/>
    <w:rsid w:val="006B37C3"/>
    <w:rsid w:val="006B6A3E"/>
    <w:rsid w:val="006C0717"/>
    <w:rsid w:val="006C0E05"/>
    <w:rsid w:val="006C4B1D"/>
    <w:rsid w:val="006C7DB8"/>
    <w:rsid w:val="006C7ECE"/>
    <w:rsid w:val="006D0B28"/>
    <w:rsid w:val="006D2C50"/>
    <w:rsid w:val="006D7B13"/>
    <w:rsid w:val="006D7B15"/>
    <w:rsid w:val="006D7C41"/>
    <w:rsid w:val="006E0314"/>
    <w:rsid w:val="006E2EC3"/>
    <w:rsid w:val="006E5934"/>
    <w:rsid w:val="006E5E64"/>
    <w:rsid w:val="006F54B7"/>
    <w:rsid w:val="006F56B2"/>
    <w:rsid w:val="006F5B3B"/>
    <w:rsid w:val="006F5B48"/>
    <w:rsid w:val="006F61E9"/>
    <w:rsid w:val="006F63CC"/>
    <w:rsid w:val="006F72BC"/>
    <w:rsid w:val="007030C4"/>
    <w:rsid w:val="00705B16"/>
    <w:rsid w:val="007062B2"/>
    <w:rsid w:val="007113A2"/>
    <w:rsid w:val="0071168E"/>
    <w:rsid w:val="00716BE1"/>
    <w:rsid w:val="00716D9D"/>
    <w:rsid w:val="00721800"/>
    <w:rsid w:val="00723464"/>
    <w:rsid w:val="0072396F"/>
    <w:rsid w:val="00724288"/>
    <w:rsid w:val="007242FD"/>
    <w:rsid w:val="007253DD"/>
    <w:rsid w:val="00726ADF"/>
    <w:rsid w:val="0072757F"/>
    <w:rsid w:val="00734540"/>
    <w:rsid w:val="00735863"/>
    <w:rsid w:val="00736E84"/>
    <w:rsid w:val="00740FE7"/>
    <w:rsid w:val="007420D5"/>
    <w:rsid w:val="00743B5E"/>
    <w:rsid w:val="00744AB1"/>
    <w:rsid w:val="00746D41"/>
    <w:rsid w:val="00750458"/>
    <w:rsid w:val="007544C4"/>
    <w:rsid w:val="0075497E"/>
    <w:rsid w:val="00760402"/>
    <w:rsid w:val="00760E1D"/>
    <w:rsid w:val="007640FD"/>
    <w:rsid w:val="007641AC"/>
    <w:rsid w:val="0076542F"/>
    <w:rsid w:val="00765DD6"/>
    <w:rsid w:val="00770371"/>
    <w:rsid w:val="00774CBF"/>
    <w:rsid w:val="00776934"/>
    <w:rsid w:val="00780D30"/>
    <w:rsid w:val="00781013"/>
    <w:rsid w:val="00781A1A"/>
    <w:rsid w:val="00781A5C"/>
    <w:rsid w:val="0078234D"/>
    <w:rsid w:val="007846E3"/>
    <w:rsid w:val="0079251B"/>
    <w:rsid w:val="00792F87"/>
    <w:rsid w:val="0079398C"/>
    <w:rsid w:val="00794E4A"/>
    <w:rsid w:val="007A1408"/>
    <w:rsid w:val="007A16E4"/>
    <w:rsid w:val="007A223B"/>
    <w:rsid w:val="007A3BCB"/>
    <w:rsid w:val="007B24E9"/>
    <w:rsid w:val="007B3621"/>
    <w:rsid w:val="007B53C6"/>
    <w:rsid w:val="007B78DE"/>
    <w:rsid w:val="007C4760"/>
    <w:rsid w:val="007C55F7"/>
    <w:rsid w:val="007C683C"/>
    <w:rsid w:val="007C72AF"/>
    <w:rsid w:val="007C7957"/>
    <w:rsid w:val="007D1D2F"/>
    <w:rsid w:val="007D3C58"/>
    <w:rsid w:val="007D4B9F"/>
    <w:rsid w:val="007D5804"/>
    <w:rsid w:val="007D60E6"/>
    <w:rsid w:val="007D6654"/>
    <w:rsid w:val="007D6A18"/>
    <w:rsid w:val="007D7363"/>
    <w:rsid w:val="007D7645"/>
    <w:rsid w:val="007E0444"/>
    <w:rsid w:val="007E499A"/>
    <w:rsid w:val="007E5A59"/>
    <w:rsid w:val="007F06D2"/>
    <w:rsid w:val="007F0A75"/>
    <w:rsid w:val="007F0A92"/>
    <w:rsid w:val="007F447F"/>
    <w:rsid w:val="007F5AEC"/>
    <w:rsid w:val="00801AE9"/>
    <w:rsid w:val="00802172"/>
    <w:rsid w:val="008058AC"/>
    <w:rsid w:val="00805B65"/>
    <w:rsid w:val="00811C79"/>
    <w:rsid w:val="00814981"/>
    <w:rsid w:val="0081542C"/>
    <w:rsid w:val="00820336"/>
    <w:rsid w:val="00822800"/>
    <w:rsid w:val="00822AD4"/>
    <w:rsid w:val="00822E11"/>
    <w:rsid w:val="008249B4"/>
    <w:rsid w:val="008261F3"/>
    <w:rsid w:val="0082740E"/>
    <w:rsid w:val="00830F81"/>
    <w:rsid w:val="008319AA"/>
    <w:rsid w:val="008348B5"/>
    <w:rsid w:val="008363EA"/>
    <w:rsid w:val="00841B67"/>
    <w:rsid w:val="00841DA4"/>
    <w:rsid w:val="00842E28"/>
    <w:rsid w:val="0084384F"/>
    <w:rsid w:val="008446A9"/>
    <w:rsid w:val="00846A7F"/>
    <w:rsid w:val="00850D2E"/>
    <w:rsid w:val="00851A1D"/>
    <w:rsid w:val="00853238"/>
    <w:rsid w:val="00853AA9"/>
    <w:rsid w:val="00855994"/>
    <w:rsid w:val="00860A53"/>
    <w:rsid w:val="008621EB"/>
    <w:rsid w:val="008622C4"/>
    <w:rsid w:val="008711FB"/>
    <w:rsid w:val="008740CD"/>
    <w:rsid w:val="008749AF"/>
    <w:rsid w:val="0087568D"/>
    <w:rsid w:val="00875F92"/>
    <w:rsid w:val="0088218B"/>
    <w:rsid w:val="008829AD"/>
    <w:rsid w:val="00890C55"/>
    <w:rsid w:val="0089167B"/>
    <w:rsid w:val="00893CC0"/>
    <w:rsid w:val="0089434C"/>
    <w:rsid w:val="00894E7D"/>
    <w:rsid w:val="008A1DFF"/>
    <w:rsid w:val="008A3B87"/>
    <w:rsid w:val="008A5F9F"/>
    <w:rsid w:val="008A61FD"/>
    <w:rsid w:val="008A6429"/>
    <w:rsid w:val="008A6AA8"/>
    <w:rsid w:val="008B4BEB"/>
    <w:rsid w:val="008C03E5"/>
    <w:rsid w:val="008C5648"/>
    <w:rsid w:val="008D01B5"/>
    <w:rsid w:val="008D09E0"/>
    <w:rsid w:val="008D37B5"/>
    <w:rsid w:val="008D4008"/>
    <w:rsid w:val="008D4B82"/>
    <w:rsid w:val="008D577C"/>
    <w:rsid w:val="008D7065"/>
    <w:rsid w:val="008D752D"/>
    <w:rsid w:val="008E12EE"/>
    <w:rsid w:val="008E34E9"/>
    <w:rsid w:val="008E737E"/>
    <w:rsid w:val="008F13BA"/>
    <w:rsid w:val="008F376B"/>
    <w:rsid w:val="008F717D"/>
    <w:rsid w:val="008F7C23"/>
    <w:rsid w:val="00900261"/>
    <w:rsid w:val="00901060"/>
    <w:rsid w:val="00901E01"/>
    <w:rsid w:val="009029D6"/>
    <w:rsid w:val="009103D2"/>
    <w:rsid w:val="00912573"/>
    <w:rsid w:val="00920263"/>
    <w:rsid w:val="00920811"/>
    <w:rsid w:val="009214DA"/>
    <w:rsid w:val="00923922"/>
    <w:rsid w:val="0092457C"/>
    <w:rsid w:val="00930A52"/>
    <w:rsid w:val="00931426"/>
    <w:rsid w:val="00931EB2"/>
    <w:rsid w:val="00931F7B"/>
    <w:rsid w:val="00936452"/>
    <w:rsid w:val="0093746C"/>
    <w:rsid w:val="0094089D"/>
    <w:rsid w:val="009418A5"/>
    <w:rsid w:val="00950B01"/>
    <w:rsid w:val="00950C86"/>
    <w:rsid w:val="009510F1"/>
    <w:rsid w:val="009556E5"/>
    <w:rsid w:val="009561A7"/>
    <w:rsid w:val="00956599"/>
    <w:rsid w:val="00956C79"/>
    <w:rsid w:val="00961DAB"/>
    <w:rsid w:val="00963990"/>
    <w:rsid w:val="00964A1E"/>
    <w:rsid w:val="009657BE"/>
    <w:rsid w:val="00967DE2"/>
    <w:rsid w:val="00971789"/>
    <w:rsid w:val="00974287"/>
    <w:rsid w:val="0097450A"/>
    <w:rsid w:val="009749F4"/>
    <w:rsid w:val="00974BEC"/>
    <w:rsid w:val="00975230"/>
    <w:rsid w:val="00975BAD"/>
    <w:rsid w:val="00976545"/>
    <w:rsid w:val="00977F81"/>
    <w:rsid w:val="00981140"/>
    <w:rsid w:val="009819B5"/>
    <w:rsid w:val="00982DC3"/>
    <w:rsid w:val="00986759"/>
    <w:rsid w:val="00993E4A"/>
    <w:rsid w:val="00995016"/>
    <w:rsid w:val="00995B90"/>
    <w:rsid w:val="009A1398"/>
    <w:rsid w:val="009A2C76"/>
    <w:rsid w:val="009A350D"/>
    <w:rsid w:val="009A4DB6"/>
    <w:rsid w:val="009A7286"/>
    <w:rsid w:val="009B1405"/>
    <w:rsid w:val="009B1426"/>
    <w:rsid w:val="009B414F"/>
    <w:rsid w:val="009B5796"/>
    <w:rsid w:val="009B79DA"/>
    <w:rsid w:val="009C10B9"/>
    <w:rsid w:val="009C23FD"/>
    <w:rsid w:val="009C3A7F"/>
    <w:rsid w:val="009C3E57"/>
    <w:rsid w:val="009C3F53"/>
    <w:rsid w:val="009C4DB0"/>
    <w:rsid w:val="009D00F9"/>
    <w:rsid w:val="009D1F95"/>
    <w:rsid w:val="009D489A"/>
    <w:rsid w:val="009D6244"/>
    <w:rsid w:val="009E0E35"/>
    <w:rsid w:val="009E1384"/>
    <w:rsid w:val="009E537D"/>
    <w:rsid w:val="009E62D7"/>
    <w:rsid w:val="009E74CD"/>
    <w:rsid w:val="009F0F4B"/>
    <w:rsid w:val="009F1391"/>
    <w:rsid w:val="009F15C0"/>
    <w:rsid w:val="009F177C"/>
    <w:rsid w:val="009F37F6"/>
    <w:rsid w:val="00A01A24"/>
    <w:rsid w:val="00A043C9"/>
    <w:rsid w:val="00A05A0B"/>
    <w:rsid w:val="00A06597"/>
    <w:rsid w:val="00A066C2"/>
    <w:rsid w:val="00A0715A"/>
    <w:rsid w:val="00A07C09"/>
    <w:rsid w:val="00A10381"/>
    <w:rsid w:val="00A12920"/>
    <w:rsid w:val="00A12A3E"/>
    <w:rsid w:val="00A14488"/>
    <w:rsid w:val="00A175BA"/>
    <w:rsid w:val="00A22574"/>
    <w:rsid w:val="00A263D7"/>
    <w:rsid w:val="00A31714"/>
    <w:rsid w:val="00A34B5B"/>
    <w:rsid w:val="00A35558"/>
    <w:rsid w:val="00A36B54"/>
    <w:rsid w:val="00A36FFF"/>
    <w:rsid w:val="00A40853"/>
    <w:rsid w:val="00A4272F"/>
    <w:rsid w:val="00A42CC4"/>
    <w:rsid w:val="00A43CD8"/>
    <w:rsid w:val="00A516C9"/>
    <w:rsid w:val="00A519E6"/>
    <w:rsid w:val="00A53885"/>
    <w:rsid w:val="00A53C11"/>
    <w:rsid w:val="00A543E4"/>
    <w:rsid w:val="00A56010"/>
    <w:rsid w:val="00A5649A"/>
    <w:rsid w:val="00A629A8"/>
    <w:rsid w:val="00A65E6A"/>
    <w:rsid w:val="00A6694C"/>
    <w:rsid w:val="00A66BBC"/>
    <w:rsid w:val="00A75E90"/>
    <w:rsid w:val="00A810D4"/>
    <w:rsid w:val="00A82CA7"/>
    <w:rsid w:val="00A82DE5"/>
    <w:rsid w:val="00A87C02"/>
    <w:rsid w:val="00A923B3"/>
    <w:rsid w:val="00A92EB8"/>
    <w:rsid w:val="00A94306"/>
    <w:rsid w:val="00A96606"/>
    <w:rsid w:val="00AA04B8"/>
    <w:rsid w:val="00AA0CD5"/>
    <w:rsid w:val="00AA26D8"/>
    <w:rsid w:val="00AA4463"/>
    <w:rsid w:val="00AB3401"/>
    <w:rsid w:val="00AB4127"/>
    <w:rsid w:val="00AB7D3B"/>
    <w:rsid w:val="00AC2578"/>
    <w:rsid w:val="00AC367D"/>
    <w:rsid w:val="00AC4040"/>
    <w:rsid w:val="00AC6A44"/>
    <w:rsid w:val="00AC6EAB"/>
    <w:rsid w:val="00AC7B22"/>
    <w:rsid w:val="00AD2B34"/>
    <w:rsid w:val="00AD2E8F"/>
    <w:rsid w:val="00AD3057"/>
    <w:rsid w:val="00AD4D8D"/>
    <w:rsid w:val="00AD4FFD"/>
    <w:rsid w:val="00AD65F4"/>
    <w:rsid w:val="00AD712C"/>
    <w:rsid w:val="00AE160A"/>
    <w:rsid w:val="00AE1626"/>
    <w:rsid w:val="00AE7244"/>
    <w:rsid w:val="00AE7453"/>
    <w:rsid w:val="00AF3BB7"/>
    <w:rsid w:val="00B00829"/>
    <w:rsid w:val="00B013C1"/>
    <w:rsid w:val="00B03C93"/>
    <w:rsid w:val="00B0597B"/>
    <w:rsid w:val="00B06849"/>
    <w:rsid w:val="00B076E5"/>
    <w:rsid w:val="00B15584"/>
    <w:rsid w:val="00B1731E"/>
    <w:rsid w:val="00B20CDE"/>
    <w:rsid w:val="00B22CC7"/>
    <w:rsid w:val="00B239EE"/>
    <w:rsid w:val="00B25B14"/>
    <w:rsid w:val="00B260AE"/>
    <w:rsid w:val="00B2722C"/>
    <w:rsid w:val="00B3442E"/>
    <w:rsid w:val="00B403CD"/>
    <w:rsid w:val="00B4187B"/>
    <w:rsid w:val="00B44FFF"/>
    <w:rsid w:val="00B45EBA"/>
    <w:rsid w:val="00B5064A"/>
    <w:rsid w:val="00B50814"/>
    <w:rsid w:val="00B51467"/>
    <w:rsid w:val="00B52850"/>
    <w:rsid w:val="00B55E05"/>
    <w:rsid w:val="00B55E52"/>
    <w:rsid w:val="00B56BA5"/>
    <w:rsid w:val="00B570C0"/>
    <w:rsid w:val="00B6106F"/>
    <w:rsid w:val="00B62D44"/>
    <w:rsid w:val="00B62FDB"/>
    <w:rsid w:val="00B64F3D"/>
    <w:rsid w:val="00B675CC"/>
    <w:rsid w:val="00B71227"/>
    <w:rsid w:val="00B7365A"/>
    <w:rsid w:val="00B75B21"/>
    <w:rsid w:val="00B775AF"/>
    <w:rsid w:val="00B80619"/>
    <w:rsid w:val="00B81894"/>
    <w:rsid w:val="00B84353"/>
    <w:rsid w:val="00B845EA"/>
    <w:rsid w:val="00B8677F"/>
    <w:rsid w:val="00B90067"/>
    <w:rsid w:val="00B90424"/>
    <w:rsid w:val="00B905EC"/>
    <w:rsid w:val="00B91834"/>
    <w:rsid w:val="00B920EE"/>
    <w:rsid w:val="00B93003"/>
    <w:rsid w:val="00B945AB"/>
    <w:rsid w:val="00B96E8E"/>
    <w:rsid w:val="00BA150D"/>
    <w:rsid w:val="00BA280B"/>
    <w:rsid w:val="00BB2286"/>
    <w:rsid w:val="00BB37C3"/>
    <w:rsid w:val="00BB3C99"/>
    <w:rsid w:val="00BB49C7"/>
    <w:rsid w:val="00BB5310"/>
    <w:rsid w:val="00BB7913"/>
    <w:rsid w:val="00BC166A"/>
    <w:rsid w:val="00BC40DA"/>
    <w:rsid w:val="00BD0185"/>
    <w:rsid w:val="00BD10B7"/>
    <w:rsid w:val="00BD3A00"/>
    <w:rsid w:val="00BD3DCE"/>
    <w:rsid w:val="00BD7FEF"/>
    <w:rsid w:val="00BE0DA1"/>
    <w:rsid w:val="00BE22CD"/>
    <w:rsid w:val="00BE3B37"/>
    <w:rsid w:val="00BE565D"/>
    <w:rsid w:val="00BF2E0F"/>
    <w:rsid w:val="00BF3605"/>
    <w:rsid w:val="00BF5559"/>
    <w:rsid w:val="00BF5A92"/>
    <w:rsid w:val="00C00121"/>
    <w:rsid w:val="00C02E65"/>
    <w:rsid w:val="00C044BD"/>
    <w:rsid w:val="00C04DED"/>
    <w:rsid w:val="00C0646C"/>
    <w:rsid w:val="00C0700C"/>
    <w:rsid w:val="00C11F11"/>
    <w:rsid w:val="00C12C8B"/>
    <w:rsid w:val="00C13747"/>
    <w:rsid w:val="00C17A4D"/>
    <w:rsid w:val="00C22940"/>
    <w:rsid w:val="00C23598"/>
    <w:rsid w:val="00C23E98"/>
    <w:rsid w:val="00C2520A"/>
    <w:rsid w:val="00C25686"/>
    <w:rsid w:val="00C25DC5"/>
    <w:rsid w:val="00C25F1B"/>
    <w:rsid w:val="00C25F5B"/>
    <w:rsid w:val="00C27612"/>
    <w:rsid w:val="00C35350"/>
    <w:rsid w:val="00C363E3"/>
    <w:rsid w:val="00C40E95"/>
    <w:rsid w:val="00C412A3"/>
    <w:rsid w:val="00C42921"/>
    <w:rsid w:val="00C450FF"/>
    <w:rsid w:val="00C52F22"/>
    <w:rsid w:val="00C5503F"/>
    <w:rsid w:val="00C553A3"/>
    <w:rsid w:val="00C5601A"/>
    <w:rsid w:val="00C56DEB"/>
    <w:rsid w:val="00C66CDF"/>
    <w:rsid w:val="00C7105D"/>
    <w:rsid w:val="00C71FEC"/>
    <w:rsid w:val="00C73438"/>
    <w:rsid w:val="00C76FD5"/>
    <w:rsid w:val="00C7712F"/>
    <w:rsid w:val="00C8004C"/>
    <w:rsid w:val="00C82177"/>
    <w:rsid w:val="00C82FA1"/>
    <w:rsid w:val="00C83DCD"/>
    <w:rsid w:val="00C83F59"/>
    <w:rsid w:val="00C841BE"/>
    <w:rsid w:val="00C84651"/>
    <w:rsid w:val="00C85602"/>
    <w:rsid w:val="00C91B64"/>
    <w:rsid w:val="00C91DCE"/>
    <w:rsid w:val="00C91DFA"/>
    <w:rsid w:val="00C93FF3"/>
    <w:rsid w:val="00C942DA"/>
    <w:rsid w:val="00C95589"/>
    <w:rsid w:val="00CA30FE"/>
    <w:rsid w:val="00CA3C39"/>
    <w:rsid w:val="00CA42F3"/>
    <w:rsid w:val="00CA4EC1"/>
    <w:rsid w:val="00CA5635"/>
    <w:rsid w:val="00CA5993"/>
    <w:rsid w:val="00CB6D27"/>
    <w:rsid w:val="00CC1F4A"/>
    <w:rsid w:val="00CC25A3"/>
    <w:rsid w:val="00CC4644"/>
    <w:rsid w:val="00CC52F2"/>
    <w:rsid w:val="00CC75F2"/>
    <w:rsid w:val="00CD2DC0"/>
    <w:rsid w:val="00CD74E3"/>
    <w:rsid w:val="00CE051F"/>
    <w:rsid w:val="00CE072E"/>
    <w:rsid w:val="00CE37B2"/>
    <w:rsid w:val="00CE5F30"/>
    <w:rsid w:val="00CE61AE"/>
    <w:rsid w:val="00D02018"/>
    <w:rsid w:val="00D035A4"/>
    <w:rsid w:val="00D12A74"/>
    <w:rsid w:val="00D16DD4"/>
    <w:rsid w:val="00D2141A"/>
    <w:rsid w:val="00D23466"/>
    <w:rsid w:val="00D23A27"/>
    <w:rsid w:val="00D24116"/>
    <w:rsid w:val="00D300F7"/>
    <w:rsid w:val="00D32F1F"/>
    <w:rsid w:val="00D34410"/>
    <w:rsid w:val="00D365DD"/>
    <w:rsid w:val="00D36D99"/>
    <w:rsid w:val="00D407A9"/>
    <w:rsid w:val="00D433E2"/>
    <w:rsid w:val="00D452B3"/>
    <w:rsid w:val="00D50E8E"/>
    <w:rsid w:val="00D51256"/>
    <w:rsid w:val="00D53670"/>
    <w:rsid w:val="00D569DC"/>
    <w:rsid w:val="00D608FD"/>
    <w:rsid w:val="00D6201B"/>
    <w:rsid w:val="00D63E93"/>
    <w:rsid w:val="00D73B09"/>
    <w:rsid w:val="00D7562D"/>
    <w:rsid w:val="00D839AF"/>
    <w:rsid w:val="00D84017"/>
    <w:rsid w:val="00D90367"/>
    <w:rsid w:val="00D9046B"/>
    <w:rsid w:val="00D9152D"/>
    <w:rsid w:val="00DA0EA1"/>
    <w:rsid w:val="00DA22F7"/>
    <w:rsid w:val="00DA2527"/>
    <w:rsid w:val="00DA3B12"/>
    <w:rsid w:val="00DA4804"/>
    <w:rsid w:val="00DA4EB6"/>
    <w:rsid w:val="00DB2A91"/>
    <w:rsid w:val="00DB676F"/>
    <w:rsid w:val="00DC0EC6"/>
    <w:rsid w:val="00DC2A80"/>
    <w:rsid w:val="00DC6C2B"/>
    <w:rsid w:val="00DD263D"/>
    <w:rsid w:val="00DD4D1E"/>
    <w:rsid w:val="00DD772F"/>
    <w:rsid w:val="00DE1CFE"/>
    <w:rsid w:val="00DE38F9"/>
    <w:rsid w:val="00DE70C1"/>
    <w:rsid w:val="00DE7E28"/>
    <w:rsid w:val="00DF18C6"/>
    <w:rsid w:val="00DF563C"/>
    <w:rsid w:val="00DF77A4"/>
    <w:rsid w:val="00E054E4"/>
    <w:rsid w:val="00E05F37"/>
    <w:rsid w:val="00E06687"/>
    <w:rsid w:val="00E10959"/>
    <w:rsid w:val="00E128F5"/>
    <w:rsid w:val="00E15407"/>
    <w:rsid w:val="00E15BEF"/>
    <w:rsid w:val="00E16029"/>
    <w:rsid w:val="00E177DD"/>
    <w:rsid w:val="00E20DE2"/>
    <w:rsid w:val="00E21292"/>
    <w:rsid w:val="00E23503"/>
    <w:rsid w:val="00E239E1"/>
    <w:rsid w:val="00E250F2"/>
    <w:rsid w:val="00E2517C"/>
    <w:rsid w:val="00E25997"/>
    <w:rsid w:val="00E30E80"/>
    <w:rsid w:val="00E33D22"/>
    <w:rsid w:val="00E34765"/>
    <w:rsid w:val="00E400B3"/>
    <w:rsid w:val="00E40CE9"/>
    <w:rsid w:val="00E4298C"/>
    <w:rsid w:val="00E457F2"/>
    <w:rsid w:val="00E458D4"/>
    <w:rsid w:val="00E462C4"/>
    <w:rsid w:val="00E47F96"/>
    <w:rsid w:val="00E522A1"/>
    <w:rsid w:val="00E61551"/>
    <w:rsid w:val="00E61A89"/>
    <w:rsid w:val="00E6550D"/>
    <w:rsid w:val="00E678EB"/>
    <w:rsid w:val="00E735AB"/>
    <w:rsid w:val="00E7657F"/>
    <w:rsid w:val="00E811FB"/>
    <w:rsid w:val="00E82EC1"/>
    <w:rsid w:val="00E83A23"/>
    <w:rsid w:val="00E84EB6"/>
    <w:rsid w:val="00E90451"/>
    <w:rsid w:val="00E90B25"/>
    <w:rsid w:val="00E90E3B"/>
    <w:rsid w:val="00E96114"/>
    <w:rsid w:val="00E96535"/>
    <w:rsid w:val="00E9783D"/>
    <w:rsid w:val="00EA1E46"/>
    <w:rsid w:val="00EA2F7C"/>
    <w:rsid w:val="00EB131C"/>
    <w:rsid w:val="00EB2F83"/>
    <w:rsid w:val="00EB3C83"/>
    <w:rsid w:val="00EB5BDE"/>
    <w:rsid w:val="00EC014F"/>
    <w:rsid w:val="00EC0A14"/>
    <w:rsid w:val="00EC363C"/>
    <w:rsid w:val="00EC3C58"/>
    <w:rsid w:val="00EC4474"/>
    <w:rsid w:val="00EC4C04"/>
    <w:rsid w:val="00EC54DF"/>
    <w:rsid w:val="00EC5595"/>
    <w:rsid w:val="00EC5E04"/>
    <w:rsid w:val="00ED02CF"/>
    <w:rsid w:val="00ED2323"/>
    <w:rsid w:val="00ED3491"/>
    <w:rsid w:val="00ED403C"/>
    <w:rsid w:val="00EE2095"/>
    <w:rsid w:val="00EE38D9"/>
    <w:rsid w:val="00EE3A6D"/>
    <w:rsid w:val="00EE48B3"/>
    <w:rsid w:val="00EF046C"/>
    <w:rsid w:val="00EF1616"/>
    <w:rsid w:val="00EF33AE"/>
    <w:rsid w:val="00EF36A2"/>
    <w:rsid w:val="00EF3942"/>
    <w:rsid w:val="00EF3E37"/>
    <w:rsid w:val="00EF3F1C"/>
    <w:rsid w:val="00EF4A70"/>
    <w:rsid w:val="00EF5189"/>
    <w:rsid w:val="00EF65D3"/>
    <w:rsid w:val="00F006CE"/>
    <w:rsid w:val="00F0279A"/>
    <w:rsid w:val="00F04323"/>
    <w:rsid w:val="00F058B9"/>
    <w:rsid w:val="00F0617E"/>
    <w:rsid w:val="00F10054"/>
    <w:rsid w:val="00F102BE"/>
    <w:rsid w:val="00F1104D"/>
    <w:rsid w:val="00F116BD"/>
    <w:rsid w:val="00F118F8"/>
    <w:rsid w:val="00F135E1"/>
    <w:rsid w:val="00F15EAD"/>
    <w:rsid w:val="00F17470"/>
    <w:rsid w:val="00F17532"/>
    <w:rsid w:val="00F25995"/>
    <w:rsid w:val="00F3344C"/>
    <w:rsid w:val="00F4037D"/>
    <w:rsid w:val="00F4125F"/>
    <w:rsid w:val="00F41516"/>
    <w:rsid w:val="00F425BB"/>
    <w:rsid w:val="00F42848"/>
    <w:rsid w:val="00F438AE"/>
    <w:rsid w:val="00F44F2E"/>
    <w:rsid w:val="00F45613"/>
    <w:rsid w:val="00F46D3F"/>
    <w:rsid w:val="00F5278E"/>
    <w:rsid w:val="00F54138"/>
    <w:rsid w:val="00F54180"/>
    <w:rsid w:val="00F558E6"/>
    <w:rsid w:val="00F57D8F"/>
    <w:rsid w:val="00F57E9F"/>
    <w:rsid w:val="00F60597"/>
    <w:rsid w:val="00F6475C"/>
    <w:rsid w:val="00F66AB7"/>
    <w:rsid w:val="00F66DE4"/>
    <w:rsid w:val="00F712EE"/>
    <w:rsid w:val="00F72A6C"/>
    <w:rsid w:val="00F73112"/>
    <w:rsid w:val="00F7382A"/>
    <w:rsid w:val="00F73D63"/>
    <w:rsid w:val="00F74328"/>
    <w:rsid w:val="00F74FF2"/>
    <w:rsid w:val="00F83796"/>
    <w:rsid w:val="00F855E2"/>
    <w:rsid w:val="00F8662C"/>
    <w:rsid w:val="00F86A59"/>
    <w:rsid w:val="00F91FAC"/>
    <w:rsid w:val="00F926DD"/>
    <w:rsid w:val="00F94F38"/>
    <w:rsid w:val="00F969CF"/>
    <w:rsid w:val="00FA1198"/>
    <w:rsid w:val="00FA1B3C"/>
    <w:rsid w:val="00FA5EC4"/>
    <w:rsid w:val="00FA652F"/>
    <w:rsid w:val="00FA707E"/>
    <w:rsid w:val="00FB250F"/>
    <w:rsid w:val="00FB39D8"/>
    <w:rsid w:val="00FB61A6"/>
    <w:rsid w:val="00FB6DAA"/>
    <w:rsid w:val="00FB722E"/>
    <w:rsid w:val="00FB7B30"/>
    <w:rsid w:val="00FC0214"/>
    <w:rsid w:val="00FC40F6"/>
    <w:rsid w:val="00FC52B2"/>
    <w:rsid w:val="00FC6078"/>
    <w:rsid w:val="00FC7533"/>
    <w:rsid w:val="00FC7D38"/>
    <w:rsid w:val="00FD0751"/>
    <w:rsid w:val="00FD0B9E"/>
    <w:rsid w:val="00FD3E50"/>
    <w:rsid w:val="00FD4D13"/>
    <w:rsid w:val="00FD6BAD"/>
    <w:rsid w:val="00FD72D9"/>
    <w:rsid w:val="00FE3BA1"/>
    <w:rsid w:val="00FE4870"/>
    <w:rsid w:val="00FE67C0"/>
    <w:rsid w:val="00FE6E26"/>
    <w:rsid w:val="00FF2A6C"/>
    <w:rsid w:val="00FF31D6"/>
    <w:rsid w:val="00FF4964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5F855"/>
  <w15:chartTrackingRefBased/>
  <w15:docId w15:val="{2DD958A5-100B-4BB8-9AB5-A748E319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90"/>
    <w:pPr>
      <w:autoSpaceDE w:val="0"/>
      <w:autoSpaceDN w:val="0"/>
    </w:pPr>
    <w:rPr>
      <w:sz w:val="22"/>
      <w:szCs w:val="22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5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8">
    <w:name w:val="heading 8"/>
    <w:basedOn w:val="Normal"/>
    <w:next w:val="Normal"/>
    <w:qFormat/>
    <w:pPr>
      <w:keepNext/>
      <w:spacing w:before="120" w:after="120"/>
      <w:jc w:val="center"/>
      <w:outlineLvl w:val="7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Pr>
      <w:sz w:val="20"/>
      <w:szCs w:val="20"/>
    </w:rPr>
  </w:style>
  <w:style w:type="character" w:styleId="Appelnotedebasdep">
    <w:name w:val="footnote reference"/>
    <w:uiPriority w:val="99"/>
    <w:qFormat/>
    <w:rPr>
      <w:vertAlign w:val="superscript"/>
    </w:rPr>
  </w:style>
  <w:style w:type="paragraph" w:styleId="Corpsdetexte">
    <w:name w:val="Body Text"/>
    <w:basedOn w:val="Normal"/>
    <w:semiHidden/>
    <w:pPr>
      <w:autoSpaceDE/>
      <w:autoSpaceDN/>
      <w:jc w:val="center"/>
    </w:pPr>
    <w:rPr>
      <w:b/>
      <w:szCs w:val="20"/>
    </w:rPr>
  </w:style>
  <w:style w:type="paragraph" w:styleId="Retraitcorpsdetexte">
    <w:name w:val="Body Text Indent"/>
    <w:basedOn w:val="Normal"/>
    <w:semiHidden/>
    <w:pPr>
      <w:autoSpaceDE/>
      <w:autoSpaceDN/>
      <w:ind w:left="567"/>
    </w:pPr>
    <w:rPr>
      <w:szCs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p3">
    <w:name w:val="p3"/>
    <w:basedOn w:val="Normal"/>
    <w:pPr>
      <w:autoSpaceDE/>
      <w:autoSpaceDN/>
      <w:ind w:left="1560" w:hanging="141"/>
    </w:pPr>
    <w:rPr>
      <w:rFonts w:ascii="Arial" w:hAnsi="Arial"/>
      <w:sz w:val="20"/>
      <w:szCs w:val="20"/>
    </w:rPr>
  </w:style>
  <w:style w:type="paragraph" w:customStyle="1" w:styleId="p1">
    <w:name w:val="p1"/>
    <w:basedOn w:val="Normal"/>
    <w:pPr>
      <w:tabs>
        <w:tab w:val="left" w:pos="1134"/>
        <w:tab w:val="left" w:pos="4537"/>
      </w:tabs>
      <w:autoSpaceDE/>
      <w:autoSpaceDN/>
      <w:ind w:left="284"/>
    </w:pPr>
    <w:rPr>
      <w:rFonts w:ascii="Arial" w:hAnsi="Arial"/>
      <w:sz w:val="20"/>
      <w:szCs w:val="20"/>
    </w:rPr>
  </w:style>
  <w:style w:type="paragraph" w:customStyle="1" w:styleId="p2">
    <w:name w:val="p2"/>
    <w:basedOn w:val="p3"/>
    <w:pPr>
      <w:ind w:left="993"/>
    </w:pPr>
  </w:style>
  <w:style w:type="paragraph" w:customStyle="1" w:styleId="p0">
    <w:name w:val="p0"/>
    <w:basedOn w:val="Normal"/>
    <w:pPr>
      <w:autoSpaceDE/>
      <w:autoSpaceDN/>
      <w:ind w:left="1418" w:right="-427" w:hanging="283"/>
      <w:jc w:val="both"/>
    </w:pPr>
    <w:rPr>
      <w:sz w:val="20"/>
      <w:szCs w:val="20"/>
    </w:rPr>
  </w:style>
  <w:style w:type="paragraph" w:styleId="Retraitcorpsdetexte2">
    <w:name w:val="Body Text Indent 2"/>
    <w:basedOn w:val="Normal"/>
    <w:semiHidden/>
    <w:pPr>
      <w:spacing w:after="60"/>
      <w:ind w:left="851"/>
      <w:jc w:val="both"/>
    </w:pPr>
    <w:rPr>
      <w:i/>
    </w:rPr>
  </w:style>
  <w:style w:type="paragraph" w:styleId="Sansinterligne">
    <w:name w:val="No Spacing"/>
    <w:uiPriority w:val="1"/>
    <w:qFormat/>
    <w:rsid w:val="00002C99"/>
    <w:pPr>
      <w:autoSpaceDE w:val="0"/>
      <w:autoSpaceDN w:val="0"/>
    </w:pPr>
    <w:rPr>
      <w:sz w:val="22"/>
      <w:szCs w:val="22"/>
      <w:lang w:val="fr-FR"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D433E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D433E2"/>
    <w:rPr>
      <w:sz w:val="16"/>
      <w:szCs w:val="16"/>
      <w:lang w:val="fr-FR" w:eastAsia="fr-FR"/>
    </w:rPr>
  </w:style>
  <w:style w:type="table" w:styleId="Grilledutableau">
    <w:name w:val="Table Grid"/>
    <w:basedOn w:val="TableauNormal"/>
    <w:rsid w:val="00F43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FF31D6"/>
    <w:pPr>
      <w:autoSpaceDE/>
      <w:autoSpaceDN/>
      <w:spacing w:after="200" w:line="276" w:lineRule="auto"/>
      <w:ind w:left="720"/>
      <w:contextualSpacing/>
      <w:jc w:val="both"/>
    </w:pPr>
    <w:rPr>
      <w:rFonts w:ascii="Calibri" w:hAnsi="Calibri"/>
      <w:lang w:val="fr-BE" w:eastAsia="en-US"/>
    </w:rPr>
  </w:style>
  <w:style w:type="paragraph" w:styleId="Commentaire">
    <w:name w:val="annotation text"/>
    <w:basedOn w:val="Normal"/>
    <w:link w:val="CommentaireCar"/>
    <w:rsid w:val="00BD3A00"/>
    <w:pPr>
      <w:autoSpaceDE/>
      <w:autoSpaceDN/>
      <w:jc w:val="both"/>
    </w:pPr>
    <w:rPr>
      <w:rFonts w:ascii="Arial" w:hAnsi="Arial"/>
      <w:sz w:val="20"/>
      <w:szCs w:val="20"/>
      <w:lang w:eastAsia="x-none"/>
    </w:rPr>
  </w:style>
  <w:style w:type="character" w:customStyle="1" w:styleId="CommentaireCar">
    <w:name w:val="Commentaire Car"/>
    <w:link w:val="Commentaire"/>
    <w:rsid w:val="00BD3A00"/>
    <w:rPr>
      <w:rFonts w:ascii="Arial" w:hAnsi="Arial"/>
      <w:lang w:val="fr-FR" w:eastAsia="x-none"/>
    </w:rPr>
  </w:style>
  <w:style w:type="paragraph" w:styleId="Paragraphedeliste">
    <w:name w:val="List Paragraph"/>
    <w:basedOn w:val="Normal"/>
    <w:link w:val="ParagraphedelisteCar"/>
    <w:uiPriority w:val="34"/>
    <w:qFormat/>
    <w:rsid w:val="00B55E52"/>
    <w:pPr>
      <w:suppressAutoHyphens/>
      <w:autoSpaceDE/>
      <w:autoSpaceDN/>
      <w:ind w:left="720"/>
    </w:pPr>
    <w:rPr>
      <w:sz w:val="20"/>
      <w:szCs w:val="20"/>
      <w:lang w:eastAsia="ar-SA"/>
    </w:rPr>
  </w:style>
  <w:style w:type="character" w:customStyle="1" w:styleId="NotedebasdepageCar">
    <w:name w:val="Note de bas de page Car"/>
    <w:link w:val="Notedebasdepage"/>
    <w:uiPriority w:val="99"/>
    <w:rsid w:val="00EF33AE"/>
    <w:rPr>
      <w:lang w:val="fr-FR" w:eastAsia="fr-FR"/>
    </w:rPr>
  </w:style>
  <w:style w:type="paragraph" w:customStyle="1" w:styleId="Paragraphedeliste2">
    <w:name w:val="Paragraphe de liste2"/>
    <w:basedOn w:val="Normal"/>
    <w:rsid w:val="006620FD"/>
    <w:pPr>
      <w:suppressAutoHyphens/>
      <w:autoSpaceDE/>
      <w:autoSpaceDN/>
      <w:ind w:left="720"/>
    </w:pPr>
    <w:rPr>
      <w:rFonts w:ascii="Arial" w:hAnsi="Arial"/>
      <w:kern w:val="1"/>
      <w:szCs w:val="24"/>
      <w:lang w:eastAsia="ar-SA"/>
    </w:rPr>
  </w:style>
  <w:style w:type="paragraph" w:customStyle="1" w:styleId="Standard">
    <w:name w:val="Standard"/>
    <w:rsid w:val="00967DE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1A140F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140F"/>
    <w:pPr>
      <w:autoSpaceDE w:val="0"/>
      <w:autoSpaceDN w:val="0"/>
      <w:jc w:val="left"/>
    </w:pPr>
    <w:rPr>
      <w:rFonts w:ascii="Times New Roman" w:hAnsi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140F"/>
    <w:rPr>
      <w:rFonts w:ascii="Arial" w:hAnsi="Arial"/>
      <w:b/>
      <w:bCs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140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40F"/>
    <w:rPr>
      <w:rFonts w:ascii="Segoe UI" w:hAnsi="Segoe UI" w:cs="Segoe UI"/>
      <w:sz w:val="18"/>
      <w:szCs w:val="18"/>
      <w:lang w:val="fr-FR" w:eastAsia="fr-FR"/>
    </w:rPr>
  </w:style>
  <w:style w:type="paragraph" w:customStyle="1" w:styleId="TitrePM2">
    <w:name w:val="Titre PM 2"/>
    <w:basedOn w:val="Titre2"/>
    <w:next w:val="Normal"/>
    <w:link w:val="TitrePM2Car"/>
    <w:qFormat/>
    <w:rsid w:val="00C25DC5"/>
    <w:pPr>
      <w:autoSpaceDE/>
      <w:autoSpaceDN/>
      <w:spacing w:before="240" w:after="240" w:line="259" w:lineRule="auto"/>
      <w:ind w:firstLine="709"/>
      <w:jc w:val="both"/>
    </w:pPr>
    <w:rPr>
      <w:rFonts w:asciiTheme="minorHAnsi" w:hAnsiTheme="minorHAnsi"/>
      <w:smallCaps/>
      <w:color w:val="767171" w:themeColor="background2" w:themeShade="80"/>
      <w:sz w:val="32"/>
      <w:szCs w:val="32"/>
      <w:u w:val="single" w:color="92B7BC"/>
      <w:lang w:val="fr-BE" w:eastAsia="en-US"/>
    </w:rPr>
  </w:style>
  <w:style w:type="character" w:customStyle="1" w:styleId="TitrePM2Car">
    <w:name w:val="Titre PM 2 Car"/>
    <w:basedOn w:val="Policepardfaut"/>
    <w:link w:val="TitrePM2"/>
    <w:rsid w:val="00C25DC5"/>
    <w:rPr>
      <w:rFonts w:asciiTheme="minorHAnsi" w:eastAsiaTheme="majorEastAsia" w:hAnsiTheme="minorHAnsi" w:cstheme="majorBidi"/>
      <w:smallCaps/>
      <w:color w:val="767171" w:themeColor="background2" w:themeShade="80"/>
      <w:sz w:val="32"/>
      <w:szCs w:val="32"/>
      <w:u w:val="single" w:color="92B7BC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C25DC5"/>
    <w:rPr>
      <w:lang w:val="fr-FR" w:eastAsia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C25D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paragraph" w:styleId="Rvision">
    <w:name w:val="Revision"/>
    <w:hidden/>
    <w:uiPriority w:val="99"/>
    <w:semiHidden/>
    <w:rsid w:val="00746D41"/>
    <w:rPr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0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8a8a3-1962-4564-a25d-8d06a4f390e2">
      <Terms xmlns="http://schemas.microsoft.com/office/infopath/2007/PartnerControls"/>
    </lcf76f155ced4ddcb4097134ff3c332f>
    <TaxCatchAll xmlns="97c5392d-9eb1-4457-9b8c-e112070be7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C7B5C95085C4FAFF454920A17165C" ma:contentTypeVersion="18" ma:contentTypeDescription="Crée un document." ma:contentTypeScope="" ma:versionID="d3b1dacb9152861fcccb440570a1122f">
  <xsd:schema xmlns:xsd="http://www.w3.org/2001/XMLSchema" xmlns:xs="http://www.w3.org/2001/XMLSchema" xmlns:p="http://schemas.microsoft.com/office/2006/metadata/properties" xmlns:ns2="6818a8a3-1962-4564-a25d-8d06a4f390e2" xmlns:ns3="97c5392d-9eb1-4457-9b8c-e112070be764" targetNamespace="http://schemas.microsoft.com/office/2006/metadata/properties" ma:root="true" ma:fieldsID="1e71f4fa3efaa7928d6f1912342d1658" ns2:_="" ns3:_="">
    <xsd:import namespace="6818a8a3-1962-4564-a25d-8d06a4f390e2"/>
    <xsd:import namespace="97c5392d-9eb1-4457-9b8c-e112070be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8a8a3-1962-4564-a25d-8d06a4f39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370d9ec-dc14-40aa-8f6b-76b5bb2f6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5392d-9eb1-4457-9b8c-e112070be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fa3b10-12fb-4127-ad73-29c95d52b1ad}" ma:internalName="TaxCatchAll" ma:showField="CatchAllData" ma:web="97c5392d-9eb1-4457-9b8c-e112070be7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A69FC-DDF2-425F-8CCD-8B8CA3400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625DA-CC46-42B3-944E-2D442E3166F9}">
  <ds:schemaRefs>
    <ds:schemaRef ds:uri="http://schemas.microsoft.com/office/2006/metadata/properties"/>
    <ds:schemaRef ds:uri="http://schemas.microsoft.com/office/infopath/2007/PartnerControls"/>
    <ds:schemaRef ds:uri="4f3779de-2736-46e8-9575-2f002986e936"/>
  </ds:schemaRefs>
</ds:datastoreItem>
</file>

<file path=customXml/itemProps3.xml><?xml version="1.0" encoding="utf-8"?>
<ds:datastoreItem xmlns:ds="http://schemas.openxmlformats.org/officeDocument/2006/customXml" ds:itemID="{6EB454B4-D0C6-410C-B785-57E246DEA27B}"/>
</file>

<file path=customXml/itemProps4.xml><?xml version="1.0" encoding="utf-8"?>
<ds:datastoreItem xmlns:ds="http://schemas.openxmlformats.org/officeDocument/2006/customXml" ds:itemID="{1F811DF8-28CD-41DB-8546-E3212EE5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1946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01-Coiffure : Techniques et pratiques - Niveau élémentaire</vt:lpstr>
    </vt:vector>
  </TitlesOfParts>
  <Company>SP- EPS - CF</Company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01-Coiffure : Techniques et pratiques - Niveau élémentaire</dc:title>
  <dc:subject>Dossier pédagogique CQ 6  coiffure</dc:subject>
  <dc:creator>CAMBIER Allyrianne</dc:creator>
  <cp:keywords/>
  <dc:description>Document approuvé par la CC le 28/08/01</dc:description>
  <cp:lastModifiedBy>CAMBIER Allyrianne</cp:lastModifiedBy>
  <cp:revision>29</cp:revision>
  <cp:lastPrinted>2013-05-24T13:01:00Z</cp:lastPrinted>
  <dcterms:created xsi:type="dcterms:W3CDTF">2024-04-24T14:07:00Z</dcterms:created>
  <dcterms:modified xsi:type="dcterms:W3CDTF">2024-05-20T18:39:00Z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enregistrement">
    <vt:lpwstr>10/05/01</vt:lpwstr>
  </property>
  <property fmtid="{D5CDD505-2E9C-101B-9397-08002B2CF9AE}" pid="3" name="Enregistré par">
    <vt:lpwstr>Martine Gillon</vt:lpwstr>
  </property>
  <property fmtid="{D5CDD505-2E9C-101B-9397-08002B2CF9AE}" pid="4" name="N° du document">
    <vt:lpwstr>UF 01</vt:lpwstr>
  </property>
  <property fmtid="{D5CDD505-2E9C-101B-9397-08002B2CF9AE}" pid="5" name="Responsable">
    <vt:lpwstr>Nicole Lognard</vt:lpwstr>
  </property>
  <property fmtid="{D5CDD505-2E9C-101B-9397-08002B2CF9AE}" pid="6" name="Service ">
    <vt:lpwstr>SP - EPS - CF</vt:lpwstr>
  </property>
  <property fmtid="{D5CDD505-2E9C-101B-9397-08002B2CF9AE}" pid="7" name="ContentTypeId">
    <vt:lpwstr>0x010100CDA6CFD19E677F45B11EE04F0997792F</vt:lpwstr>
  </property>
</Properties>
</file>